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6BD3" w14:textId="77777777" w:rsidR="00484C50" w:rsidRDefault="00484C50"/>
    <w:p w14:paraId="4FB86927" w14:textId="77777777" w:rsidR="00484C50" w:rsidRPr="00C24CCE" w:rsidRDefault="00484C50" w:rsidP="00484C50">
      <w:pPr>
        <w:suppressAutoHyphens/>
        <w:jc w:val="right"/>
        <w:rPr>
          <w:rFonts w:cs="Arial"/>
          <w:b/>
          <w:spacing w:val="-3"/>
          <w:sz w:val="24"/>
          <w:szCs w:val="24"/>
        </w:rPr>
      </w:pPr>
      <w:r>
        <w:rPr>
          <w:rFonts w:cs="Arial"/>
          <w:b/>
          <w:spacing w:val="-3"/>
          <w:sz w:val="24"/>
          <w:szCs w:val="24"/>
        </w:rPr>
        <w:tab/>
      </w:r>
      <w:r w:rsidRPr="00C24CCE">
        <w:rPr>
          <w:rFonts w:cs="Arial"/>
          <w:b/>
          <w:spacing w:val="-3"/>
          <w:sz w:val="24"/>
          <w:szCs w:val="24"/>
        </w:rPr>
        <w:tab/>
      </w:r>
      <w:r w:rsidRPr="00C24CCE">
        <w:rPr>
          <w:rFonts w:cs="Arial"/>
          <w:b/>
          <w:spacing w:val="-3"/>
          <w:sz w:val="24"/>
          <w:szCs w:val="24"/>
        </w:rPr>
        <w:tab/>
      </w:r>
      <w:r w:rsidRPr="00C24CCE">
        <w:rPr>
          <w:rFonts w:cs="Arial"/>
          <w:b/>
          <w:spacing w:val="-3"/>
          <w:sz w:val="24"/>
          <w:szCs w:val="24"/>
        </w:rPr>
        <w:tab/>
      </w:r>
      <w:r w:rsidRPr="00C24CCE">
        <w:rPr>
          <w:rFonts w:cs="Arial"/>
          <w:b/>
          <w:spacing w:val="-3"/>
          <w:sz w:val="24"/>
          <w:szCs w:val="24"/>
        </w:rPr>
        <w:tab/>
      </w:r>
      <w:r>
        <w:rPr>
          <w:rFonts w:cs="Arial"/>
          <w:b/>
          <w:noProof/>
          <w:spacing w:val="-3"/>
          <w:sz w:val="24"/>
          <w:szCs w:val="24"/>
          <w:lang w:val="en-US"/>
        </w:rPr>
        <w:drawing>
          <wp:inline distT="0" distB="0" distL="0" distR="0" wp14:anchorId="1F56AE23" wp14:editId="5B633BBF">
            <wp:extent cx="1266667"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ectronic version.png"/>
                    <pic:cNvPicPr/>
                  </pic:nvPicPr>
                  <pic:blipFill>
                    <a:blip r:embed="rId10">
                      <a:extLst>
                        <a:ext uri="{28A0092B-C50C-407E-A947-70E740481C1C}">
                          <a14:useLocalDpi xmlns:a14="http://schemas.microsoft.com/office/drawing/2010/main" val="0"/>
                        </a:ext>
                      </a:extLst>
                    </a:blip>
                    <a:stretch>
                      <a:fillRect/>
                    </a:stretch>
                  </pic:blipFill>
                  <pic:spPr>
                    <a:xfrm>
                      <a:off x="0" y="0"/>
                      <a:ext cx="1266667" cy="561905"/>
                    </a:xfrm>
                    <a:prstGeom prst="rect">
                      <a:avLst/>
                    </a:prstGeom>
                  </pic:spPr>
                </pic:pic>
              </a:graphicData>
            </a:graphic>
          </wp:inline>
        </w:drawing>
      </w:r>
    </w:p>
    <w:p w14:paraId="70A6CDDD" w14:textId="161CA50F" w:rsidR="00484C50" w:rsidRPr="0015228A" w:rsidRDefault="0015228A" w:rsidP="00484C50">
      <w:pPr>
        <w:suppressAutoHyphens/>
        <w:spacing w:line="240" w:lineRule="auto"/>
        <w:rPr>
          <w:rFonts w:cs="Arial"/>
          <w:b/>
          <w:sz w:val="24"/>
          <w:szCs w:val="24"/>
          <w:u w:val="single"/>
        </w:rPr>
      </w:pPr>
      <w:r>
        <w:rPr>
          <w:rFonts w:cs="Arial"/>
          <w:b/>
          <w:sz w:val="24"/>
          <w:szCs w:val="24"/>
          <w:u w:val="single"/>
        </w:rPr>
        <w:t>CONFIRMED</w:t>
      </w:r>
    </w:p>
    <w:p w14:paraId="4A34892D" w14:textId="77777777" w:rsidR="00484C50" w:rsidRPr="00C24CCE" w:rsidRDefault="00484C50" w:rsidP="00484C50">
      <w:pPr>
        <w:suppressAutoHyphens/>
        <w:spacing w:line="240" w:lineRule="auto"/>
        <w:rPr>
          <w:rFonts w:cs="Arial"/>
          <w:b/>
          <w:spacing w:val="-3"/>
          <w:sz w:val="24"/>
          <w:szCs w:val="24"/>
        </w:rPr>
      </w:pPr>
      <w:r>
        <w:rPr>
          <w:rFonts w:cs="Arial"/>
          <w:b/>
          <w:sz w:val="24"/>
          <w:szCs w:val="24"/>
        </w:rPr>
        <w:t>UNIV</w:t>
      </w:r>
      <w:r w:rsidRPr="00C24CCE">
        <w:rPr>
          <w:rFonts w:cs="Arial"/>
          <w:b/>
          <w:sz w:val="24"/>
          <w:szCs w:val="24"/>
        </w:rPr>
        <w:t>ERSITY OF EAST LONDON HIGHER EDUCATION CORPORATION</w:t>
      </w:r>
    </w:p>
    <w:p w14:paraId="1DB0C5E7" w14:textId="77777777" w:rsidR="00484C50" w:rsidRPr="00C24CCE" w:rsidRDefault="00484C50" w:rsidP="00484C50">
      <w:pPr>
        <w:tabs>
          <w:tab w:val="left" w:pos="8364"/>
        </w:tabs>
        <w:spacing w:line="240" w:lineRule="auto"/>
        <w:rPr>
          <w:rFonts w:cs="Arial"/>
          <w:b/>
          <w:sz w:val="24"/>
          <w:szCs w:val="24"/>
        </w:rPr>
      </w:pPr>
      <w:r w:rsidRPr="00C24CCE">
        <w:rPr>
          <w:rFonts w:cs="Arial"/>
          <w:b/>
          <w:sz w:val="24"/>
          <w:szCs w:val="24"/>
        </w:rPr>
        <w:t>BOARD OF GOVERNORS</w:t>
      </w:r>
    </w:p>
    <w:p w14:paraId="52569745" w14:textId="5A74C455" w:rsidR="00484C50" w:rsidRDefault="00484C50" w:rsidP="00484C50">
      <w:pPr>
        <w:tabs>
          <w:tab w:val="left" w:pos="8364"/>
        </w:tabs>
        <w:spacing w:line="240" w:lineRule="auto"/>
        <w:jc w:val="both"/>
        <w:rPr>
          <w:rFonts w:cs="Arial"/>
          <w:b/>
          <w:spacing w:val="-3"/>
          <w:sz w:val="24"/>
          <w:szCs w:val="24"/>
        </w:rPr>
      </w:pPr>
      <w:r w:rsidRPr="00C24CCE">
        <w:rPr>
          <w:rFonts w:cs="Arial"/>
          <w:b/>
          <w:spacing w:val="-3"/>
          <w:sz w:val="24"/>
          <w:szCs w:val="24"/>
        </w:rPr>
        <w:t xml:space="preserve">Minutes of the Board of Governors held on </w:t>
      </w:r>
      <w:r>
        <w:rPr>
          <w:rFonts w:cs="Arial"/>
          <w:b/>
          <w:spacing w:val="-3"/>
          <w:sz w:val="24"/>
          <w:szCs w:val="24"/>
        </w:rPr>
        <w:t xml:space="preserve">Tuesday </w:t>
      </w:r>
      <w:r w:rsidR="008E6E21">
        <w:rPr>
          <w:rFonts w:cs="Arial"/>
          <w:b/>
          <w:spacing w:val="-3"/>
          <w:sz w:val="24"/>
          <w:szCs w:val="24"/>
        </w:rPr>
        <w:t>7</w:t>
      </w:r>
      <w:r w:rsidR="00821652">
        <w:rPr>
          <w:rFonts w:cs="Arial"/>
          <w:b/>
          <w:spacing w:val="-3"/>
          <w:sz w:val="24"/>
          <w:szCs w:val="24"/>
        </w:rPr>
        <w:t xml:space="preserve"> July</w:t>
      </w:r>
      <w:r>
        <w:rPr>
          <w:rFonts w:cs="Arial"/>
          <w:b/>
          <w:spacing w:val="-3"/>
          <w:sz w:val="24"/>
          <w:szCs w:val="24"/>
        </w:rPr>
        <w:t xml:space="preserve"> 2020 via Teams</w:t>
      </w:r>
    </w:p>
    <w:p w14:paraId="218105F4" w14:textId="05DD5A76" w:rsidR="00484C50" w:rsidRPr="00E93B0A" w:rsidRDefault="00484C50" w:rsidP="00484C50">
      <w:pPr>
        <w:suppressAutoHyphens/>
        <w:spacing w:line="240" w:lineRule="auto"/>
        <w:ind w:left="1843" w:hanging="1843"/>
        <w:jc w:val="both"/>
        <w:rPr>
          <w:rFonts w:cs="Arial"/>
          <w:spacing w:val="-3"/>
          <w:sz w:val="24"/>
          <w:szCs w:val="24"/>
        </w:rPr>
      </w:pPr>
      <w:r w:rsidRPr="003479C9">
        <w:rPr>
          <w:rFonts w:cs="Arial"/>
          <w:b/>
          <w:spacing w:val="-3"/>
          <w:sz w:val="24"/>
          <w:szCs w:val="24"/>
        </w:rPr>
        <w:t>Present:</w:t>
      </w:r>
      <w:r w:rsidRPr="003479C9">
        <w:rPr>
          <w:rFonts w:cs="Arial"/>
          <w:spacing w:val="-3"/>
          <w:sz w:val="24"/>
          <w:szCs w:val="24"/>
        </w:rPr>
        <w:tab/>
      </w:r>
      <w:r w:rsidRPr="00E93B0A">
        <w:rPr>
          <w:rFonts w:cs="Arial"/>
          <w:spacing w:val="-3"/>
          <w:sz w:val="24"/>
          <w:szCs w:val="24"/>
        </w:rPr>
        <w:t xml:space="preserve">Anulika Ajufo (Chair), Amanda Broderick (Vice-Chancellor &amp; President), Jackie Craissati, </w:t>
      </w:r>
      <w:r w:rsidR="008E6E21">
        <w:rPr>
          <w:rFonts w:cs="Arial"/>
          <w:spacing w:val="-3"/>
          <w:sz w:val="24"/>
          <w:szCs w:val="24"/>
        </w:rPr>
        <w:t xml:space="preserve">Adam Doyle, Insia Durrani, </w:t>
      </w:r>
      <w:r w:rsidR="00D77151">
        <w:rPr>
          <w:rFonts w:cs="Arial"/>
          <w:spacing w:val="-3"/>
          <w:sz w:val="24"/>
          <w:szCs w:val="24"/>
        </w:rPr>
        <w:t xml:space="preserve">Les Ebdon, </w:t>
      </w:r>
      <w:r w:rsidR="008E6E21">
        <w:rPr>
          <w:rFonts w:cs="Arial"/>
          <w:spacing w:val="-3"/>
          <w:sz w:val="24"/>
          <w:szCs w:val="24"/>
        </w:rPr>
        <w:t xml:space="preserve">Regina Everitt, </w:t>
      </w:r>
      <w:r w:rsidRPr="00E93B0A">
        <w:rPr>
          <w:rFonts w:cs="Arial"/>
          <w:spacing w:val="-3"/>
          <w:sz w:val="24"/>
          <w:szCs w:val="24"/>
        </w:rPr>
        <w:t>John Garwood, Bindi Karia, Mottie Kessler, Tommy MacDonnell, Tony Mullee, Michael Nartey</w:t>
      </w:r>
      <w:r w:rsidR="008E6E21">
        <w:rPr>
          <w:rFonts w:cs="Arial"/>
          <w:spacing w:val="-3"/>
          <w:sz w:val="24"/>
          <w:szCs w:val="24"/>
        </w:rPr>
        <w:t xml:space="preserve">, Sean O’Hare, Doris Olulode, Naveen Pradeep, </w:t>
      </w:r>
      <w:r w:rsidRPr="00E93B0A">
        <w:rPr>
          <w:rFonts w:cs="Arial"/>
          <w:spacing w:val="-3"/>
          <w:sz w:val="24"/>
          <w:szCs w:val="24"/>
        </w:rPr>
        <w:t xml:space="preserve">Gary Stewart </w:t>
      </w:r>
      <w:r w:rsidR="008E6E21">
        <w:rPr>
          <w:rFonts w:cs="Arial"/>
          <w:spacing w:val="-3"/>
          <w:sz w:val="24"/>
          <w:szCs w:val="24"/>
        </w:rPr>
        <w:t>and Janette Withey</w:t>
      </w:r>
    </w:p>
    <w:p w14:paraId="19150EA8" w14:textId="04E51C04" w:rsidR="00484C50" w:rsidRDefault="00484C50" w:rsidP="00484C50">
      <w:pPr>
        <w:suppressAutoHyphens/>
        <w:spacing w:line="240" w:lineRule="auto"/>
        <w:ind w:left="1843" w:hanging="1843"/>
        <w:jc w:val="both"/>
        <w:rPr>
          <w:rFonts w:cs="Arial"/>
          <w:bCs/>
          <w:spacing w:val="-3"/>
          <w:sz w:val="24"/>
          <w:szCs w:val="24"/>
        </w:rPr>
      </w:pPr>
      <w:r w:rsidRPr="00E93B0A">
        <w:rPr>
          <w:rFonts w:cs="Arial"/>
          <w:b/>
          <w:spacing w:val="-3"/>
          <w:sz w:val="24"/>
          <w:szCs w:val="24"/>
        </w:rPr>
        <w:t>In attendance:</w:t>
      </w:r>
      <w:r w:rsidRPr="00E93B0A">
        <w:rPr>
          <w:rFonts w:cs="Arial"/>
          <w:b/>
          <w:spacing w:val="-3"/>
          <w:sz w:val="24"/>
          <w:szCs w:val="24"/>
        </w:rPr>
        <w:tab/>
      </w:r>
      <w:r w:rsidR="008E6E21" w:rsidRPr="008E6E21">
        <w:rPr>
          <w:rFonts w:cs="Arial"/>
          <w:bCs/>
          <w:spacing w:val="-3"/>
          <w:sz w:val="24"/>
          <w:szCs w:val="24"/>
        </w:rPr>
        <w:t xml:space="preserve">Jim Benson (University Secretary and Chief Compliance Officer), Dean Curtis (DVC &amp; Chief Finance officer), Charles Egbu (PVC Education &amp; Enterprise), </w:t>
      </w:r>
      <w:r w:rsidRPr="008E6E21">
        <w:rPr>
          <w:rFonts w:cs="Arial"/>
          <w:bCs/>
          <w:spacing w:val="-3"/>
          <w:sz w:val="24"/>
          <w:szCs w:val="24"/>
        </w:rPr>
        <w:t>Rex Knight (Interim University Secretary)</w:t>
      </w:r>
      <w:r w:rsidR="008E6E21" w:rsidRPr="008E6E21">
        <w:rPr>
          <w:rFonts w:cs="Arial"/>
          <w:bCs/>
          <w:spacing w:val="-3"/>
          <w:sz w:val="24"/>
          <w:szCs w:val="24"/>
        </w:rPr>
        <w:t xml:space="preserve"> and Marcia Wilson (Dean of the Office for Institutional Equity)</w:t>
      </w:r>
    </w:p>
    <w:p w14:paraId="40190BCF" w14:textId="18ADE564" w:rsidR="008E6E21" w:rsidRPr="008E6E21" w:rsidRDefault="008E6E21" w:rsidP="00484C50">
      <w:pPr>
        <w:suppressAutoHyphens/>
        <w:spacing w:line="240" w:lineRule="auto"/>
        <w:ind w:left="1843" w:hanging="1843"/>
        <w:jc w:val="both"/>
        <w:rPr>
          <w:rFonts w:cs="Arial"/>
          <w:bCs/>
          <w:spacing w:val="-3"/>
          <w:sz w:val="24"/>
          <w:szCs w:val="24"/>
        </w:rPr>
      </w:pPr>
      <w:r>
        <w:rPr>
          <w:rFonts w:cs="Arial"/>
          <w:b/>
          <w:spacing w:val="-3"/>
          <w:sz w:val="24"/>
          <w:szCs w:val="24"/>
        </w:rPr>
        <w:t>Observers:</w:t>
      </w:r>
      <w:r>
        <w:rPr>
          <w:rFonts w:cs="Arial"/>
          <w:b/>
          <w:spacing w:val="-3"/>
          <w:sz w:val="24"/>
          <w:szCs w:val="24"/>
        </w:rPr>
        <w:tab/>
      </w:r>
      <w:r w:rsidRPr="008E6E21">
        <w:rPr>
          <w:rFonts w:cs="Arial"/>
          <w:bCs/>
          <w:spacing w:val="-3"/>
          <w:sz w:val="24"/>
          <w:szCs w:val="24"/>
        </w:rPr>
        <w:t>Debby de Haes and Taryn Retief, KPMG</w:t>
      </w:r>
    </w:p>
    <w:p w14:paraId="30E61A85" w14:textId="338AD2C4" w:rsidR="00484C50" w:rsidRDefault="00484C50" w:rsidP="00484C50">
      <w:pPr>
        <w:suppressAutoHyphens/>
        <w:spacing w:line="240" w:lineRule="auto"/>
        <w:ind w:left="1843" w:hanging="1843"/>
        <w:jc w:val="both"/>
        <w:rPr>
          <w:rFonts w:cs="Arial"/>
          <w:spacing w:val="-3"/>
          <w:sz w:val="24"/>
          <w:szCs w:val="24"/>
        </w:rPr>
      </w:pPr>
      <w:r w:rsidRPr="003479C9">
        <w:rPr>
          <w:rFonts w:cs="Arial"/>
          <w:b/>
          <w:spacing w:val="-3"/>
          <w:sz w:val="24"/>
          <w:szCs w:val="24"/>
        </w:rPr>
        <w:t>Officer:</w:t>
      </w:r>
      <w:r>
        <w:rPr>
          <w:rFonts w:cs="Arial"/>
          <w:b/>
          <w:spacing w:val="-3"/>
          <w:sz w:val="24"/>
          <w:szCs w:val="24"/>
        </w:rPr>
        <w:tab/>
      </w:r>
      <w:r w:rsidRPr="003479C9">
        <w:rPr>
          <w:rFonts w:cs="Arial"/>
          <w:spacing w:val="-3"/>
          <w:sz w:val="24"/>
          <w:szCs w:val="24"/>
        </w:rPr>
        <w:t>Jane Thomas (</w:t>
      </w:r>
      <w:r>
        <w:rPr>
          <w:rFonts w:cs="Arial"/>
          <w:spacing w:val="-3"/>
          <w:sz w:val="24"/>
          <w:szCs w:val="24"/>
        </w:rPr>
        <w:t>Governance Manager</w:t>
      </w:r>
      <w:r w:rsidRPr="003479C9">
        <w:rPr>
          <w:rFonts w:cs="Arial"/>
          <w:spacing w:val="-3"/>
          <w:sz w:val="24"/>
          <w:szCs w:val="24"/>
        </w:rPr>
        <w:t>)</w:t>
      </w:r>
    </w:p>
    <w:p w14:paraId="2B17040D" w14:textId="618B4FF6" w:rsidR="00484C50" w:rsidRDefault="00484C50" w:rsidP="00484C50">
      <w:pPr>
        <w:suppressAutoHyphens/>
        <w:spacing w:line="240" w:lineRule="auto"/>
        <w:ind w:left="1843" w:hanging="1843"/>
        <w:jc w:val="both"/>
        <w:rPr>
          <w:rFonts w:cs="Arial"/>
          <w:spacing w:val="-3"/>
          <w:sz w:val="24"/>
          <w:szCs w:val="24"/>
        </w:rPr>
      </w:pPr>
      <w:r>
        <w:rPr>
          <w:rFonts w:cs="Arial"/>
          <w:b/>
          <w:spacing w:val="-3"/>
          <w:sz w:val="24"/>
          <w:szCs w:val="24"/>
        </w:rPr>
        <w:t>Apologies:</w:t>
      </w:r>
      <w:r>
        <w:rPr>
          <w:rFonts w:cs="Arial"/>
          <w:spacing w:val="-3"/>
          <w:sz w:val="24"/>
          <w:szCs w:val="24"/>
        </w:rPr>
        <w:tab/>
      </w:r>
      <w:r w:rsidR="00F77B0D">
        <w:rPr>
          <w:rFonts w:cs="Arial"/>
          <w:spacing w:val="-3"/>
          <w:sz w:val="24"/>
          <w:szCs w:val="24"/>
        </w:rPr>
        <w:t>Ismail Amla</w:t>
      </w:r>
    </w:p>
    <w:p w14:paraId="7800747A" w14:textId="77777777" w:rsidR="00A11811" w:rsidRDefault="00F77B0D" w:rsidP="00A11811">
      <w:pPr>
        <w:suppressAutoHyphens/>
        <w:spacing w:line="240" w:lineRule="auto"/>
        <w:ind w:left="851" w:hanging="851"/>
        <w:jc w:val="both"/>
        <w:rPr>
          <w:rFonts w:cs="Arial"/>
          <w:b/>
          <w:bCs/>
          <w:spacing w:val="-3"/>
          <w:sz w:val="24"/>
          <w:szCs w:val="24"/>
        </w:rPr>
      </w:pPr>
      <w:r w:rsidRPr="00A11811">
        <w:rPr>
          <w:rFonts w:cs="Arial"/>
          <w:b/>
          <w:bCs/>
          <w:spacing w:val="-3"/>
          <w:sz w:val="24"/>
          <w:szCs w:val="24"/>
        </w:rPr>
        <w:t>19/93</w:t>
      </w:r>
      <w:r w:rsidR="00A11811">
        <w:rPr>
          <w:rFonts w:cs="Arial"/>
          <w:spacing w:val="-3"/>
          <w:sz w:val="24"/>
          <w:szCs w:val="24"/>
        </w:rPr>
        <w:tab/>
      </w:r>
      <w:r w:rsidR="00A11811">
        <w:rPr>
          <w:rFonts w:cs="Arial"/>
          <w:b/>
          <w:bCs/>
          <w:spacing w:val="-3"/>
          <w:sz w:val="24"/>
          <w:szCs w:val="24"/>
        </w:rPr>
        <w:t>INTRODUCTION OF NEW MEMBERS</w:t>
      </w:r>
    </w:p>
    <w:p w14:paraId="718C998B" w14:textId="01F7BB51" w:rsidR="00A11811" w:rsidRDefault="00A11811" w:rsidP="00A11811">
      <w:pPr>
        <w:suppressAutoHyphens/>
        <w:spacing w:line="240" w:lineRule="auto"/>
        <w:ind w:left="1701" w:hanging="850"/>
        <w:jc w:val="both"/>
        <w:rPr>
          <w:rFonts w:cs="Arial"/>
          <w:b/>
          <w:spacing w:val="-3"/>
          <w:sz w:val="24"/>
          <w:szCs w:val="24"/>
        </w:rPr>
      </w:pPr>
      <w:r>
        <w:rPr>
          <w:rFonts w:cs="Arial"/>
          <w:b/>
          <w:bCs/>
          <w:spacing w:val="-3"/>
          <w:sz w:val="24"/>
          <w:szCs w:val="24"/>
        </w:rPr>
        <w:t>93/01</w:t>
      </w:r>
      <w:r>
        <w:rPr>
          <w:rFonts w:cs="Arial"/>
          <w:b/>
          <w:bCs/>
          <w:spacing w:val="-3"/>
          <w:sz w:val="24"/>
          <w:szCs w:val="24"/>
        </w:rPr>
        <w:tab/>
        <w:t xml:space="preserve">NOTED:  </w:t>
      </w:r>
      <w:proofErr w:type="gramStart"/>
      <w:r>
        <w:rPr>
          <w:rFonts w:cs="Arial"/>
          <w:spacing w:val="-3"/>
          <w:sz w:val="24"/>
          <w:szCs w:val="24"/>
        </w:rPr>
        <w:t>the</w:t>
      </w:r>
      <w:proofErr w:type="gramEnd"/>
      <w:r>
        <w:rPr>
          <w:rFonts w:cs="Arial"/>
          <w:spacing w:val="-3"/>
          <w:sz w:val="24"/>
          <w:szCs w:val="24"/>
        </w:rPr>
        <w:t xml:space="preserve"> Chair welcomed the new members of the Board including the independent governors, Les Ebdon, Sean O’Hare and Doris Olulode, the new staff governors, Adam Doyle and Regina Everitt and the student governors, Insia Durrani and Naveen Pradeep.  It was also noted that this was Tony </w:t>
      </w:r>
      <w:proofErr w:type="spellStart"/>
      <w:r>
        <w:rPr>
          <w:rFonts w:cs="Arial"/>
          <w:spacing w:val="-3"/>
          <w:sz w:val="24"/>
          <w:szCs w:val="24"/>
        </w:rPr>
        <w:t>Mullee’s</w:t>
      </w:r>
      <w:proofErr w:type="spellEnd"/>
      <w:r>
        <w:rPr>
          <w:rFonts w:cs="Arial"/>
          <w:spacing w:val="-3"/>
          <w:sz w:val="24"/>
          <w:szCs w:val="24"/>
        </w:rPr>
        <w:t xml:space="preserve"> last meeting.  Tony had served on the Board for nine years and had also chaired the Finance and Resources Committee and UEL Professional Services</w:t>
      </w:r>
      <w:r w:rsidR="00143C5C">
        <w:rPr>
          <w:rFonts w:cs="Arial"/>
          <w:spacing w:val="-3"/>
          <w:sz w:val="24"/>
          <w:szCs w:val="24"/>
        </w:rPr>
        <w:t xml:space="preserve"> Ltd</w:t>
      </w:r>
      <w:r>
        <w:rPr>
          <w:rFonts w:cs="Arial"/>
          <w:spacing w:val="-3"/>
          <w:sz w:val="24"/>
          <w:szCs w:val="24"/>
        </w:rPr>
        <w:t xml:space="preserve">.  </w:t>
      </w:r>
    </w:p>
    <w:p w14:paraId="0FC07F4F" w14:textId="73631D80" w:rsidR="008E6E21" w:rsidRPr="00E51CCB" w:rsidRDefault="00A11811" w:rsidP="008E6E21">
      <w:pPr>
        <w:tabs>
          <w:tab w:val="left" w:pos="-720"/>
        </w:tabs>
        <w:suppressAutoHyphens/>
        <w:spacing w:line="240" w:lineRule="auto"/>
        <w:ind w:left="850" w:hanging="850"/>
        <w:jc w:val="both"/>
        <w:rPr>
          <w:rFonts w:cs="Arial"/>
          <w:b/>
          <w:spacing w:val="-3"/>
          <w:sz w:val="24"/>
          <w:szCs w:val="24"/>
        </w:rPr>
      </w:pPr>
      <w:r>
        <w:rPr>
          <w:rFonts w:cs="Arial"/>
          <w:b/>
          <w:spacing w:val="-3"/>
          <w:sz w:val="24"/>
          <w:szCs w:val="24"/>
        </w:rPr>
        <w:t>19/94</w:t>
      </w:r>
      <w:r>
        <w:rPr>
          <w:rFonts w:cs="Arial"/>
          <w:b/>
          <w:spacing w:val="-3"/>
          <w:sz w:val="24"/>
          <w:szCs w:val="24"/>
        </w:rPr>
        <w:tab/>
        <w:t xml:space="preserve">NOTICE </w:t>
      </w:r>
      <w:r w:rsidR="008E6E21">
        <w:rPr>
          <w:rFonts w:cs="Arial"/>
          <w:b/>
          <w:spacing w:val="-3"/>
          <w:sz w:val="24"/>
          <w:szCs w:val="24"/>
        </w:rPr>
        <w:t>OF INTENTION TO SPEAK TO STARRED ITEMS</w:t>
      </w:r>
    </w:p>
    <w:p w14:paraId="66E0A06F" w14:textId="63581F60" w:rsidR="008E6E21" w:rsidRDefault="008E6E21" w:rsidP="008E6E21">
      <w:pPr>
        <w:tabs>
          <w:tab w:val="left" w:pos="-720"/>
        </w:tabs>
        <w:suppressAutoHyphens/>
        <w:spacing w:line="240" w:lineRule="auto"/>
        <w:ind w:left="1701" w:hanging="849"/>
        <w:jc w:val="both"/>
        <w:rPr>
          <w:rFonts w:cs="Arial"/>
          <w:bCs/>
          <w:spacing w:val="-3"/>
          <w:sz w:val="24"/>
          <w:szCs w:val="24"/>
        </w:rPr>
      </w:pPr>
      <w:r>
        <w:rPr>
          <w:rFonts w:cs="Arial"/>
          <w:b/>
          <w:spacing w:val="-3"/>
          <w:sz w:val="24"/>
          <w:szCs w:val="24"/>
        </w:rPr>
        <w:t>9</w:t>
      </w:r>
      <w:r w:rsidR="00F77B0D">
        <w:rPr>
          <w:rFonts w:cs="Arial"/>
          <w:b/>
          <w:spacing w:val="-3"/>
          <w:sz w:val="24"/>
          <w:szCs w:val="24"/>
        </w:rPr>
        <w:t>4</w:t>
      </w:r>
      <w:r>
        <w:rPr>
          <w:rFonts w:cs="Arial"/>
          <w:b/>
          <w:spacing w:val="-3"/>
          <w:sz w:val="24"/>
          <w:szCs w:val="24"/>
        </w:rPr>
        <w:t>/01</w:t>
      </w:r>
      <w:r>
        <w:rPr>
          <w:rFonts w:cs="Arial"/>
          <w:b/>
          <w:spacing w:val="-3"/>
          <w:sz w:val="24"/>
          <w:szCs w:val="24"/>
        </w:rPr>
        <w:tab/>
        <w:t xml:space="preserve">NOTED:  </w:t>
      </w:r>
      <w:r>
        <w:rPr>
          <w:rFonts w:cs="Arial"/>
          <w:bCs/>
          <w:spacing w:val="-3"/>
          <w:sz w:val="24"/>
          <w:szCs w:val="24"/>
        </w:rPr>
        <w:t xml:space="preserve">that </w:t>
      </w:r>
      <w:r w:rsidR="0006447D">
        <w:rPr>
          <w:rFonts w:cs="Arial"/>
          <w:bCs/>
          <w:spacing w:val="-3"/>
          <w:sz w:val="24"/>
          <w:szCs w:val="24"/>
        </w:rPr>
        <w:t>no items</w:t>
      </w:r>
      <w:r>
        <w:rPr>
          <w:rFonts w:cs="Arial"/>
          <w:bCs/>
          <w:spacing w:val="-3"/>
          <w:sz w:val="24"/>
          <w:szCs w:val="24"/>
        </w:rPr>
        <w:t xml:space="preserve"> had been unstarred.</w:t>
      </w:r>
    </w:p>
    <w:p w14:paraId="500F68A5" w14:textId="4F88324F" w:rsidR="008E6E21" w:rsidRPr="00E51CCB" w:rsidRDefault="008E6E21" w:rsidP="008E6E21">
      <w:pPr>
        <w:tabs>
          <w:tab w:val="left" w:pos="-720"/>
        </w:tabs>
        <w:suppressAutoHyphens/>
        <w:spacing w:line="240" w:lineRule="auto"/>
        <w:ind w:left="850" w:hanging="850"/>
        <w:jc w:val="both"/>
        <w:rPr>
          <w:rFonts w:cs="Arial"/>
          <w:b/>
          <w:spacing w:val="-3"/>
          <w:sz w:val="24"/>
          <w:szCs w:val="24"/>
        </w:rPr>
      </w:pPr>
      <w:r>
        <w:rPr>
          <w:rFonts w:cs="Arial"/>
          <w:b/>
          <w:spacing w:val="-3"/>
          <w:sz w:val="24"/>
          <w:szCs w:val="24"/>
        </w:rPr>
        <w:t>19/9</w:t>
      </w:r>
      <w:r w:rsidR="00F77B0D">
        <w:rPr>
          <w:rFonts w:cs="Arial"/>
          <w:b/>
          <w:spacing w:val="-3"/>
          <w:sz w:val="24"/>
          <w:szCs w:val="24"/>
        </w:rPr>
        <w:t>5</w:t>
      </w:r>
      <w:r>
        <w:rPr>
          <w:rFonts w:cs="Arial"/>
          <w:b/>
          <w:spacing w:val="-3"/>
          <w:sz w:val="24"/>
          <w:szCs w:val="24"/>
        </w:rPr>
        <w:tab/>
        <w:t>DECLARATIONS OF INTEREST</w:t>
      </w:r>
    </w:p>
    <w:p w14:paraId="7A2E50EA" w14:textId="7F448B07" w:rsidR="008E6E21" w:rsidRDefault="008E6E21" w:rsidP="008E6E21">
      <w:pPr>
        <w:tabs>
          <w:tab w:val="left" w:pos="-720"/>
        </w:tabs>
        <w:suppressAutoHyphens/>
        <w:spacing w:line="240" w:lineRule="auto"/>
        <w:ind w:left="1701" w:hanging="849"/>
        <w:jc w:val="both"/>
        <w:rPr>
          <w:rFonts w:cs="Arial"/>
          <w:bCs/>
          <w:spacing w:val="-3"/>
          <w:sz w:val="24"/>
          <w:szCs w:val="24"/>
        </w:rPr>
      </w:pPr>
      <w:r>
        <w:rPr>
          <w:rFonts w:cs="Arial"/>
          <w:b/>
          <w:spacing w:val="-3"/>
          <w:sz w:val="24"/>
          <w:szCs w:val="24"/>
        </w:rPr>
        <w:t>9</w:t>
      </w:r>
      <w:r w:rsidR="00F77B0D">
        <w:rPr>
          <w:rFonts w:cs="Arial"/>
          <w:b/>
          <w:spacing w:val="-3"/>
          <w:sz w:val="24"/>
          <w:szCs w:val="24"/>
        </w:rPr>
        <w:t>5</w:t>
      </w:r>
      <w:r>
        <w:rPr>
          <w:rFonts w:cs="Arial"/>
          <w:b/>
          <w:spacing w:val="-3"/>
          <w:sz w:val="24"/>
          <w:szCs w:val="24"/>
        </w:rPr>
        <w:t>/01</w:t>
      </w:r>
      <w:r>
        <w:rPr>
          <w:rFonts w:cs="Arial"/>
          <w:b/>
          <w:spacing w:val="-3"/>
          <w:sz w:val="24"/>
          <w:szCs w:val="24"/>
        </w:rPr>
        <w:tab/>
        <w:t xml:space="preserve">NOTED:  </w:t>
      </w:r>
      <w:proofErr w:type="gramStart"/>
      <w:r w:rsidR="0006447D">
        <w:rPr>
          <w:rFonts w:cs="Arial"/>
          <w:bCs/>
          <w:spacing w:val="-3"/>
          <w:sz w:val="24"/>
          <w:szCs w:val="24"/>
        </w:rPr>
        <w:t>the</w:t>
      </w:r>
      <w:proofErr w:type="gramEnd"/>
      <w:r w:rsidR="0006447D">
        <w:rPr>
          <w:rFonts w:cs="Arial"/>
          <w:bCs/>
          <w:spacing w:val="-3"/>
          <w:sz w:val="24"/>
          <w:szCs w:val="24"/>
        </w:rPr>
        <w:t xml:space="preserve"> Chair of FRC</w:t>
      </w:r>
      <w:r w:rsidR="008043C0">
        <w:rPr>
          <w:rFonts w:cs="Arial"/>
          <w:bCs/>
          <w:spacing w:val="-3"/>
          <w:sz w:val="24"/>
          <w:szCs w:val="24"/>
        </w:rPr>
        <w:t xml:space="preserve"> declared his interest in UEL</w:t>
      </w:r>
      <w:r w:rsidR="00A11811">
        <w:rPr>
          <w:rFonts w:cs="Arial"/>
          <w:bCs/>
          <w:spacing w:val="-3"/>
          <w:sz w:val="24"/>
          <w:szCs w:val="24"/>
        </w:rPr>
        <w:t xml:space="preserve"> Professional </w:t>
      </w:r>
      <w:r w:rsidR="008043C0">
        <w:rPr>
          <w:rFonts w:cs="Arial"/>
          <w:bCs/>
          <w:spacing w:val="-3"/>
          <w:sz w:val="24"/>
          <w:szCs w:val="24"/>
        </w:rPr>
        <w:t>S</w:t>
      </w:r>
      <w:r w:rsidR="00A11811">
        <w:rPr>
          <w:rFonts w:cs="Arial"/>
          <w:bCs/>
          <w:spacing w:val="-3"/>
          <w:sz w:val="24"/>
          <w:szCs w:val="24"/>
        </w:rPr>
        <w:t>ervices</w:t>
      </w:r>
      <w:r w:rsidR="00143C5C">
        <w:rPr>
          <w:rFonts w:cs="Arial"/>
          <w:bCs/>
          <w:spacing w:val="-3"/>
          <w:sz w:val="24"/>
          <w:szCs w:val="24"/>
        </w:rPr>
        <w:t xml:space="preserve"> Ltd</w:t>
      </w:r>
      <w:r w:rsidR="00A11811">
        <w:rPr>
          <w:rFonts w:cs="Arial"/>
          <w:bCs/>
          <w:spacing w:val="-3"/>
          <w:sz w:val="24"/>
          <w:szCs w:val="24"/>
        </w:rPr>
        <w:t>.</w:t>
      </w:r>
    </w:p>
    <w:p w14:paraId="3FF42E7E" w14:textId="67A7BD9F" w:rsidR="008E6E21" w:rsidRDefault="008E6E21" w:rsidP="008E6E21">
      <w:pPr>
        <w:tabs>
          <w:tab w:val="left" w:pos="-720"/>
        </w:tabs>
        <w:suppressAutoHyphens/>
        <w:ind w:left="851" w:hanging="851"/>
        <w:jc w:val="both"/>
        <w:rPr>
          <w:rFonts w:cs="Arial"/>
          <w:b/>
          <w:spacing w:val="-3"/>
          <w:sz w:val="24"/>
          <w:szCs w:val="24"/>
        </w:rPr>
      </w:pPr>
      <w:r>
        <w:rPr>
          <w:rFonts w:cs="Arial"/>
          <w:b/>
          <w:spacing w:val="-3"/>
          <w:sz w:val="24"/>
          <w:szCs w:val="24"/>
        </w:rPr>
        <w:t>19/9</w:t>
      </w:r>
      <w:r w:rsidR="00F77B0D">
        <w:rPr>
          <w:rFonts w:cs="Arial"/>
          <w:b/>
          <w:spacing w:val="-3"/>
          <w:sz w:val="24"/>
          <w:szCs w:val="24"/>
        </w:rPr>
        <w:t>6</w:t>
      </w:r>
      <w:r>
        <w:rPr>
          <w:rFonts w:cs="Arial"/>
          <w:b/>
          <w:spacing w:val="-3"/>
          <w:sz w:val="24"/>
          <w:szCs w:val="24"/>
        </w:rPr>
        <w:tab/>
        <w:t>MINUTES OF THE MEETING HELD ON 26 MAY 2020</w:t>
      </w:r>
    </w:p>
    <w:p w14:paraId="78D69451" w14:textId="2746EDC3" w:rsidR="008E6E21" w:rsidRDefault="008E6E21" w:rsidP="008E6E21">
      <w:pPr>
        <w:tabs>
          <w:tab w:val="left" w:pos="-720"/>
        </w:tabs>
        <w:suppressAutoHyphens/>
        <w:ind w:left="1701" w:hanging="850"/>
        <w:jc w:val="both"/>
        <w:rPr>
          <w:rFonts w:cs="Arial"/>
          <w:bCs/>
          <w:spacing w:val="-3"/>
          <w:sz w:val="24"/>
          <w:szCs w:val="24"/>
        </w:rPr>
      </w:pPr>
      <w:r>
        <w:rPr>
          <w:rFonts w:cs="Arial"/>
          <w:b/>
          <w:spacing w:val="-3"/>
          <w:sz w:val="24"/>
          <w:szCs w:val="24"/>
        </w:rPr>
        <w:t>9</w:t>
      </w:r>
      <w:r w:rsidR="00F77B0D">
        <w:rPr>
          <w:rFonts w:cs="Arial"/>
          <w:b/>
          <w:spacing w:val="-3"/>
          <w:sz w:val="24"/>
          <w:szCs w:val="24"/>
        </w:rPr>
        <w:t>6</w:t>
      </w:r>
      <w:r>
        <w:rPr>
          <w:rFonts w:cs="Arial"/>
          <w:b/>
          <w:spacing w:val="-3"/>
          <w:sz w:val="24"/>
          <w:szCs w:val="24"/>
        </w:rPr>
        <w:t>/01</w:t>
      </w:r>
      <w:r>
        <w:rPr>
          <w:rFonts w:cs="Arial"/>
          <w:b/>
          <w:spacing w:val="-3"/>
          <w:sz w:val="24"/>
          <w:szCs w:val="24"/>
        </w:rPr>
        <w:tab/>
        <w:t xml:space="preserve">RECEIVED and CONFIRMED: </w:t>
      </w:r>
      <w:r>
        <w:rPr>
          <w:rFonts w:cs="Arial"/>
          <w:bCs/>
          <w:spacing w:val="-3"/>
          <w:sz w:val="24"/>
          <w:szCs w:val="24"/>
        </w:rPr>
        <w:t>the minutes of the Board of Governors’ meeting held on 26 May 2020.</w:t>
      </w:r>
    </w:p>
    <w:p w14:paraId="147BC7BA" w14:textId="3DD02EE0" w:rsidR="008E6E21" w:rsidRPr="008E6E21" w:rsidRDefault="008E6E21" w:rsidP="008E6E21">
      <w:pPr>
        <w:tabs>
          <w:tab w:val="left" w:pos="-720"/>
        </w:tabs>
        <w:suppressAutoHyphens/>
        <w:ind w:left="1701" w:hanging="850"/>
        <w:jc w:val="both"/>
        <w:rPr>
          <w:rFonts w:cs="Arial"/>
          <w:bCs/>
          <w:spacing w:val="-3"/>
          <w:sz w:val="24"/>
          <w:szCs w:val="24"/>
        </w:rPr>
      </w:pPr>
      <w:r>
        <w:rPr>
          <w:rFonts w:cs="Arial"/>
          <w:b/>
          <w:spacing w:val="-3"/>
          <w:sz w:val="24"/>
          <w:szCs w:val="24"/>
        </w:rPr>
        <w:lastRenderedPageBreak/>
        <w:t>9</w:t>
      </w:r>
      <w:r w:rsidR="00F77B0D">
        <w:rPr>
          <w:rFonts w:cs="Arial"/>
          <w:b/>
          <w:spacing w:val="-3"/>
          <w:sz w:val="24"/>
          <w:szCs w:val="24"/>
        </w:rPr>
        <w:t>6</w:t>
      </w:r>
      <w:r>
        <w:rPr>
          <w:rFonts w:cs="Arial"/>
          <w:b/>
          <w:spacing w:val="-3"/>
          <w:sz w:val="24"/>
          <w:szCs w:val="24"/>
        </w:rPr>
        <w:t>/02</w:t>
      </w:r>
      <w:r>
        <w:rPr>
          <w:rFonts w:cs="Arial"/>
          <w:b/>
          <w:spacing w:val="-3"/>
          <w:sz w:val="24"/>
          <w:szCs w:val="24"/>
        </w:rPr>
        <w:tab/>
        <w:t xml:space="preserve">RECEIVED and CONFIRMED:  </w:t>
      </w:r>
      <w:r>
        <w:rPr>
          <w:rFonts w:cs="Arial"/>
          <w:bCs/>
          <w:spacing w:val="-3"/>
          <w:sz w:val="24"/>
          <w:szCs w:val="24"/>
        </w:rPr>
        <w:t>the minutes of the exceptional meeting of the Board of Governors’ held on 1 July 2020.</w:t>
      </w:r>
    </w:p>
    <w:p w14:paraId="349CA70D" w14:textId="1F5BBB17" w:rsidR="00A11811" w:rsidRDefault="00A11811" w:rsidP="00A11811">
      <w:pPr>
        <w:tabs>
          <w:tab w:val="left" w:pos="-720"/>
        </w:tabs>
        <w:suppressAutoHyphens/>
        <w:ind w:left="851" w:hanging="851"/>
        <w:jc w:val="both"/>
        <w:rPr>
          <w:rFonts w:cs="Arial"/>
          <w:b/>
          <w:spacing w:val="-3"/>
          <w:sz w:val="24"/>
          <w:szCs w:val="24"/>
        </w:rPr>
      </w:pPr>
      <w:r>
        <w:rPr>
          <w:rFonts w:cs="Arial"/>
          <w:b/>
          <w:spacing w:val="-3"/>
          <w:sz w:val="24"/>
          <w:szCs w:val="24"/>
        </w:rPr>
        <w:t>19/97</w:t>
      </w:r>
      <w:r>
        <w:rPr>
          <w:rFonts w:cs="Arial"/>
          <w:b/>
          <w:spacing w:val="-3"/>
          <w:sz w:val="24"/>
          <w:szCs w:val="24"/>
        </w:rPr>
        <w:tab/>
        <w:t>MATTERS ARISING</w:t>
      </w:r>
    </w:p>
    <w:p w14:paraId="759AC750" w14:textId="1357F481" w:rsidR="008E6E21" w:rsidRDefault="00A11811" w:rsidP="00A11811">
      <w:pPr>
        <w:tabs>
          <w:tab w:val="left" w:pos="-720"/>
        </w:tabs>
        <w:suppressAutoHyphens/>
        <w:ind w:left="1701" w:hanging="850"/>
        <w:jc w:val="both"/>
        <w:rPr>
          <w:rFonts w:cs="Arial"/>
          <w:b/>
          <w:spacing w:val="-3"/>
          <w:sz w:val="24"/>
          <w:szCs w:val="24"/>
          <w:u w:val="single"/>
        </w:rPr>
      </w:pPr>
      <w:r>
        <w:rPr>
          <w:rFonts w:cs="Arial"/>
          <w:b/>
          <w:spacing w:val="-3"/>
          <w:sz w:val="24"/>
          <w:szCs w:val="24"/>
        </w:rPr>
        <w:t>97/01</w:t>
      </w:r>
      <w:r>
        <w:rPr>
          <w:rFonts w:cs="Arial"/>
          <w:b/>
          <w:spacing w:val="-3"/>
          <w:sz w:val="24"/>
          <w:szCs w:val="24"/>
        </w:rPr>
        <w:tab/>
      </w:r>
      <w:r w:rsidR="00B324EF">
        <w:rPr>
          <w:rFonts w:cs="Arial"/>
          <w:b/>
          <w:spacing w:val="-3"/>
          <w:sz w:val="24"/>
          <w:szCs w:val="24"/>
          <w:u w:val="single"/>
        </w:rPr>
        <w:t>Former Chair’s Expenses</w:t>
      </w:r>
    </w:p>
    <w:p w14:paraId="0A7CF2E7" w14:textId="1E5241E8" w:rsidR="00B324EF" w:rsidRDefault="00B324EF" w:rsidP="00B324EF">
      <w:pPr>
        <w:tabs>
          <w:tab w:val="left" w:pos="-720"/>
        </w:tabs>
        <w:suppressAutoHyphens/>
        <w:ind w:left="1701" w:hanging="850"/>
        <w:jc w:val="both"/>
        <w:rPr>
          <w:rFonts w:cs="Arial"/>
          <w:bCs/>
          <w:spacing w:val="-3"/>
          <w:sz w:val="24"/>
          <w:szCs w:val="24"/>
        </w:rPr>
      </w:pPr>
      <w:r>
        <w:rPr>
          <w:rFonts w:cs="Arial"/>
          <w:b/>
          <w:spacing w:val="-3"/>
          <w:sz w:val="24"/>
          <w:szCs w:val="24"/>
        </w:rPr>
        <w:tab/>
        <w:t xml:space="preserve">NOTED:  </w:t>
      </w:r>
      <w:r>
        <w:rPr>
          <w:rFonts w:cs="Arial"/>
          <w:bCs/>
          <w:spacing w:val="-3"/>
          <w:sz w:val="24"/>
          <w:szCs w:val="24"/>
        </w:rPr>
        <w:t>that a letter had been sent to the Charity Commission regarding the position in relation to the Chair’s expenses and a response was awaited.</w:t>
      </w:r>
    </w:p>
    <w:p w14:paraId="56E2FE6B" w14:textId="77777777" w:rsidR="00B324EF" w:rsidRDefault="00B324EF" w:rsidP="00B324EF">
      <w:pPr>
        <w:tabs>
          <w:tab w:val="left" w:pos="-720"/>
        </w:tabs>
        <w:suppressAutoHyphens/>
        <w:ind w:left="1701" w:hanging="850"/>
        <w:jc w:val="both"/>
        <w:rPr>
          <w:rFonts w:cs="Arial"/>
          <w:bCs/>
          <w:spacing w:val="-3"/>
          <w:sz w:val="24"/>
          <w:szCs w:val="24"/>
        </w:rPr>
      </w:pPr>
      <w:r>
        <w:rPr>
          <w:rFonts w:cs="Arial"/>
          <w:b/>
          <w:spacing w:val="-3"/>
          <w:sz w:val="24"/>
          <w:szCs w:val="24"/>
        </w:rPr>
        <w:t>97/03</w:t>
      </w:r>
      <w:r>
        <w:rPr>
          <w:rFonts w:cs="Arial"/>
          <w:b/>
          <w:spacing w:val="-3"/>
          <w:sz w:val="24"/>
          <w:szCs w:val="24"/>
        </w:rPr>
        <w:tab/>
      </w:r>
      <w:r>
        <w:rPr>
          <w:rFonts w:cs="Arial"/>
          <w:b/>
          <w:spacing w:val="-3"/>
          <w:sz w:val="24"/>
          <w:szCs w:val="24"/>
          <w:u w:val="single"/>
        </w:rPr>
        <w:t>Youth Charter</w:t>
      </w:r>
    </w:p>
    <w:p w14:paraId="6783354A" w14:textId="7F2C588B" w:rsidR="00B324EF" w:rsidRDefault="00B324EF" w:rsidP="00B324EF">
      <w:pPr>
        <w:tabs>
          <w:tab w:val="left" w:pos="-720"/>
        </w:tabs>
        <w:suppressAutoHyphens/>
        <w:ind w:left="1701" w:hanging="850"/>
        <w:jc w:val="both"/>
        <w:rPr>
          <w:rFonts w:cs="Arial"/>
          <w:b/>
          <w:spacing w:val="-3"/>
          <w:sz w:val="24"/>
          <w:szCs w:val="24"/>
        </w:rPr>
      </w:pPr>
      <w:r>
        <w:rPr>
          <w:rFonts w:cs="Arial"/>
          <w:b/>
          <w:spacing w:val="-3"/>
          <w:sz w:val="24"/>
          <w:szCs w:val="24"/>
        </w:rPr>
        <w:tab/>
        <w:t xml:space="preserve">NOTED:  </w:t>
      </w:r>
      <w:r>
        <w:rPr>
          <w:rFonts w:cs="Arial"/>
          <w:bCs/>
          <w:spacing w:val="-3"/>
          <w:sz w:val="24"/>
          <w:szCs w:val="24"/>
        </w:rPr>
        <w:t xml:space="preserve">that the interim University </w:t>
      </w:r>
      <w:r w:rsidRPr="00B324EF">
        <w:rPr>
          <w:rFonts w:cs="Arial"/>
          <w:bCs/>
          <w:spacing w:val="-3"/>
          <w:sz w:val="24"/>
          <w:szCs w:val="24"/>
        </w:rPr>
        <w:t xml:space="preserve">Secretary had written to one of the trustees of the Youth Charter </w:t>
      </w:r>
      <w:r w:rsidR="00143C5C">
        <w:rPr>
          <w:rFonts w:cs="Arial"/>
          <w:bCs/>
          <w:spacing w:val="-3"/>
          <w:sz w:val="24"/>
          <w:szCs w:val="24"/>
        </w:rPr>
        <w:t xml:space="preserve">who was their nominated contact, </w:t>
      </w:r>
      <w:proofErr w:type="gramStart"/>
      <w:r w:rsidRPr="00B324EF">
        <w:rPr>
          <w:rFonts w:cs="Arial"/>
          <w:bCs/>
          <w:spacing w:val="-3"/>
          <w:sz w:val="24"/>
          <w:szCs w:val="24"/>
        </w:rPr>
        <w:t>with regard to</w:t>
      </w:r>
      <w:proofErr w:type="gramEnd"/>
      <w:r w:rsidRPr="00B324EF">
        <w:rPr>
          <w:rFonts w:cs="Arial"/>
          <w:bCs/>
          <w:spacing w:val="-3"/>
          <w:sz w:val="24"/>
          <w:szCs w:val="24"/>
        </w:rPr>
        <w:t xml:space="preserve"> them moving out of the </w:t>
      </w:r>
      <w:r w:rsidR="0091720E" w:rsidRPr="00B324EF">
        <w:rPr>
          <w:rFonts w:cs="Arial"/>
          <w:bCs/>
          <w:spacing w:val="-3"/>
          <w:sz w:val="24"/>
          <w:szCs w:val="24"/>
        </w:rPr>
        <w:t>space currently</w:t>
      </w:r>
      <w:r w:rsidRPr="00B324EF">
        <w:rPr>
          <w:rFonts w:cs="Arial"/>
          <w:bCs/>
          <w:spacing w:val="-3"/>
          <w:sz w:val="24"/>
          <w:szCs w:val="24"/>
        </w:rPr>
        <w:t xml:space="preserve"> occupie</w:t>
      </w:r>
      <w:r w:rsidR="0006447D">
        <w:rPr>
          <w:rFonts w:cs="Arial"/>
          <w:bCs/>
          <w:spacing w:val="-3"/>
          <w:sz w:val="24"/>
          <w:szCs w:val="24"/>
        </w:rPr>
        <w:t>d</w:t>
      </w:r>
      <w:r w:rsidRPr="00B324EF">
        <w:rPr>
          <w:rFonts w:cs="Arial"/>
          <w:bCs/>
          <w:spacing w:val="-3"/>
          <w:sz w:val="24"/>
          <w:szCs w:val="24"/>
        </w:rPr>
        <w:t xml:space="preserve"> within UEL. </w:t>
      </w:r>
      <w:r>
        <w:rPr>
          <w:rFonts w:cs="Arial"/>
          <w:b/>
          <w:spacing w:val="-3"/>
          <w:sz w:val="24"/>
          <w:szCs w:val="24"/>
        </w:rPr>
        <w:t xml:space="preserve"> </w:t>
      </w:r>
    </w:p>
    <w:p w14:paraId="24B335FE" w14:textId="784C607C" w:rsidR="008043C0" w:rsidRDefault="00B324EF" w:rsidP="00B324EF">
      <w:pPr>
        <w:tabs>
          <w:tab w:val="left" w:pos="-720"/>
        </w:tabs>
        <w:suppressAutoHyphens/>
        <w:ind w:left="851" w:hanging="851"/>
        <w:jc w:val="both"/>
        <w:rPr>
          <w:rFonts w:cs="Arial"/>
          <w:b/>
          <w:spacing w:val="-3"/>
          <w:sz w:val="24"/>
          <w:szCs w:val="24"/>
        </w:rPr>
      </w:pPr>
      <w:r>
        <w:rPr>
          <w:rFonts w:cs="Arial"/>
          <w:b/>
          <w:spacing w:val="-3"/>
          <w:sz w:val="24"/>
          <w:szCs w:val="24"/>
        </w:rPr>
        <w:t>19/98</w:t>
      </w:r>
      <w:r>
        <w:rPr>
          <w:rFonts w:cs="Arial"/>
          <w:b/>
          <w:spacing w:val="-3"/>
          <w:sz w:val="24"/>
          <w:szCs w:val="24"/>
        </w:rPr>
        <w:tab/>
      </w:r>
      <w:r w:rsidR="008043C0">
        <w:rPr>
          <w:rFonts w:cs="Arial"/>
          <w:b/>
          <w:spacing w:val="-3"/>
          <w:sz w:val="24"/>
          <w:szCs w:val="24"/>
        </w:rPr>
        <w:t>REPORT O</w:t>
      </w:r>
      <w:r>
        <w:rPr>
          <w:rFonts w:cs="Arial"/>
          <w:b/>
          <w:spacing w:val="-3"/>
          <w:sz w:val="24"/>
          <w:szCs w:val="24"/>
        </w:rPr>
        <w:t>N BUSINESS DISCUSSED AT STANDING COMMITTEES</w:t>
      </w:r>
    </w:p>
    <w:p w14:paraId="251E672A" w14:textId="61D658AF" w:rsidR="00B324EF" w:rsidRDefault="00B324EF" w:rsidP="00B324EF">
      <w:pPr>
        <w:tabs>
          <w:tab w:val="left" w:pos="-720"/>
        </w:tabs>
        <w:suppressAutoHyphens/>
        <w:ind w:left="1701" w:hanging="850"/>
        <w:jc w:val="both"/>
        <w:rPr>
          <w:rFonts w:cs="Arial"/>
          <w:bCs/>
          <w:spacing w:val="-3"/>
          <w:sz w:val="24"/>
          <w:szCs w:val="24"/>
        </w:rPr>
      </w:pPr>
      <w:r>
        <w:rPr>
          <w:rFonts w:cs="Arial"/>
          <w:b/>
          <w:spacing w:val="-3"/>
          <w:sz w:val="24"/>
          <w:szCs w:val="24"/>
        </w:rPr>
        <w:t>98/01</w:t>
      </w:r>
      <w:r>
        <w:rPr>
          <w:rFonts w:cs="Arial"/>
          <w:b/>
          <w:spacing w:val="-3"/>
          <w:sz w:val="24"/>
          <w:szCs w:val="24"/>
        </w:rPr>
        <w:tab/>
        <w:t xml:space="preserve">RECEIVED and NOTED:  </w:t>
      </w:r>
      <w:r>
        <w:rPr>
          <w:rFonts w:cs="Arial"/>
          <w:bCs/>
          <w:spacing w:val="-3"/>
          <w:sz w:val="24"/>
          <w:szCs w:val="24"/>
        </w:rPr>
        <w:t>a report on the business discussed at standing committees.</w:t>
      </w:r>
    </w:p>
    <w:p w14:paraId="6E178655" w14:textId="5A3648E5" w:rsidR="00B324EF" w:rsidRDefault="00B324EF" w:rsidP="00B324EF">
      <w:pPr>
        <w:tabs>
          <w:tab w:val="left" w:pos="-720"/>
        </w:tabs>
        <w:suppressAutoHyphens/>
        <w:ind w:left="851" w:hanging="851"/>
        <w:jc w:val="both"/>
        <w:rPr>
          <w:rFonts w:cs="Arial"/>
          <w:b/>
          <w:spacing w:val="-3"/>
          <w:sz w:val="24"/>
          <w:szCs w:val="24"/>
        </w:rPr>
      </w:pPr>
      <w:r>
        <w:rPr>
          <w:rFonts w:cs="Arial"/>
          <w:b/>
          <w:spacing w:val="-3"/>
          <w:sz w:val="24"/>
          <w:szCs w:val="24"/>
        </w:rPr>
        <w:t>19/99</w:t>
      </w:r>
      <w:r>
        <w:rPr>
          <w:rFonts w:cs="Arial"/>
          <w:b/>
          <w:spacing w:val="-3"/>
          <w:sz w:val="24"/>
          <w:szCs w:val="24"/>
        </w:rPr>
        <w:tab/>
        <w:t>MINUTES OF THE AUDIT AND RISK COMMITTEE HELD ON 12 MAY 2020</w:t>
      </w:r>
    </w:p>
    <w:p w14:paraId="2F88EC17" w14:textId="13746F89" w:rsidR="00B324EF" w:rsidRDefault="00B324EF" w:rsidP="00B324EF">
      <w:pPr>
        <w:tabs>
          <w:tab w:val="left" w:pos="-720"/>
        </w:tabs>
        <w:suppressAutoHyphens/>
        <w:ind w:left="1701" w:hanging="850"/>
        <w:jc w:val="both"/>
        <w:rPr>
          <w:rFonts w:cs="Arial"/>
          <w:b/>
          <w:spacing w:val="-3"/>
          <w:sz w:val="24"/>
          <w:szCs w:val="24"/>
        </w:rPr>
      </w:pPr>
      <w:r>
        <w:rPr>
          <w:rFonts w:cs="Arial"/>
          <w:b/>
          <w:spacing w:val="-3"/>
          <w:sz w:val="24"/>
          <w:szCs w:val="24"/>
        </w:rPr>
        <w:t>99/01</w:t>
      </w:r>
      <w:r>
        <w:rPr>
          <w:rFonts w:cs="Arial"/>
          <w:b/>
          <w:spacing w:val="-3"/>
          <w:sz w:val="24"/>
          <w:szCs w:val="24"/>
        </w:rPr>
        <w:tab/>
        <w:t xml:space="preserve">RECEIVED and NOTED:  </w:t>
      </w:r>
      <w:r>
        <w:rPr>
          <w:rFonts w:cs="Arial"/>
          <w:bCs/>
          <w:spacing w:val="-3"/>
          <w:sz w:val="24"/>
          <w:szCs w:val="24"/>
        </w:rPr>
        <w:t>the minutes of the Audit and Risk Committee held on 12 May 2020.</w:t>
      </w:r>
    </w:p>
    <w:p w14:paraId="1DC81289" w14:textId="6090EA97" w:rsidR="00B324EF" w:rsidRDefault="00B324EF" w:rsidP="00B324EF">
      <w:pPr>
        <w:tabs>
          <w:tab w:val="left" w:pos="-720"/>
        </w:tabs>
        <w:suppressAutoHyphens/>
        <w:ind w:left="851" w:hanging="851"/>
        <w:jc w:val="both"/>
        <w:rPr>
          <w:rFonts w:cs="Arial"/>
          <w:b/>
          <w:spacing w:val="-3"/>
          <w:sz w:val="24"/>
          <w:szCs w:val="24"/>
        </w:rPr>
      </w:pPr>
      <w:r>
        <w:rPr>
          <w:rFonts w:cs="Arial"/>
          <w:b/>
          <w:spacing w:val="-3"/>
          <w:sz w:val="24"/>
          <w:szCs w:val="24"/>
        </w:rPr>
        <w:t>19/100</w:t>
      </w:r>
      <w:r>
        <w:rPr>
          <w:rFonts w:cs="Arial"/>
          <w:b/>
          <w:spacing w:val="-3"/>
          <w:sz w:val="24"/>
          <w:szCs w:val="24"/>
        </w:rPr>
        <w:tab/>
        <w:t>MINUTES OF THE FINANCE AND RESOURCES COMMITTEE HELD ON 16 JUNE 2020</w:t>
      </w:r>
    </w:p>
    <w:p w14:paraId="1F7BD6C8" w14:textId="08C9F7FD" w:rsidR="00B324EF" w:rsidRDefault="00B324EF" w:rsidP="00B324EF">
      <w:pPr>
        <w:tabs>
          <w:tab w:val="left" w:pos="-720"/>
        </w:tabs>
        <w:suppressAutoHyphens/>
        <w:ind w:left="1701" w:hanging="850"/>
        <w:jc w:val="both"/>
        <w:rPr>
          <w:rFonts w:cs="Arial"/>
          <w:b/>
          <w:spacing w:val="-3"/>
          <w:sz w:val="24"/>
          <w:szCs w:val="24"/>
        </w:rPr>
      </w:pPr>
      <w:r>
        <w:rPr>
          <w:rFonts w:cs="Arial"/>
          <w:b/>
          <w:spacing w:val="-3"/>
          <w:sz w:val="24"/>
          <w:szCs w:val="24"/>
        </w:rPr>
        <w:t>100/01</w:t>
      </w:r>
      <w:r>
        <w:rPr>
          <w:rFonts w:cs="Arial"/>
          <w:b/>
          <w:spacing w:val="-3"/>
          <w:sz w:val="24"/>
          <w:szCs w:val="24"/>
        </w:rPr>
        <w:tab/>
        <w:t xml:space="preserve">RECEIVED and NOTED:  </w:t>
      </w:r>
      <w:r>
        <w:rPr>
          <w:rFonts w:cs="Arial"/>
          <w:bCs/>
          <w:spacing w:val="-3"/>
          <w:sz w:val="24"/>
          <w:szCs w:val="24"/>
        </w:rPr>
        <w:t>the minutes of the Finance and Resources Committee held on 16 June 2020.</w:t>
      </w:r>
    </w:p>
    <w:p w14:paraId="6CEB754B" w14:textId="6F1DFD17" w:rsidR="00B324EF" w:rsidRDefault="00B324EF" w:rsidP="00B324EF">
      <w:pPr>
        <w:tabs>
          <w:tab w:val="left" w:pos="-720"/>
        </w:tabs>
        <w:suppressAutoHyphens/>
        <w:ind w:left="851" w:hanging="851"/>
        <w:jc w:val="both"/>
        <w:rPr>
          <w:rFonts w:cs="Arial"/>
          <w:b/>
          <w:spacing w:val="-3"/>
          <w:sz w:val="24"/>
          <w:szCs w:val="24"/>
        </w:rPr>
      </w:pPr>
      <w:r>
        <w:rPr>
          <w:rFonts w:cs="Arial"/>
          <w:b/>
          <w:spacing w:val="-3"/>
          <w:sz w:val="24"/>
          <w:szCs w:val="24"/>
        </w:rPr>
        <w:t>19/101</w:t>
      </w:r>
      <w:r>
        <w:rPr>
          <w:rFonts w:cs="Arial"/>
          <w:b/>
          <w:spacing w:val="-3"/>
          <w:sz w:val="24"/>
          <w:szCs w:val="24"/>
        </w:rPr>
        <w:tab/>
        <w:t xml:space="preserve">MINUTES OF THE </w:t>
      </w:r>
      <w:r w:rsidR="00745CB4">
        <w:rPr>
          <w:rFonts w:cs="Arial"/>
          <w:b/>
          <w:spacing w:val="-3"/>
          <w:sz w:val="24"/>
          <w:szCs w:val="24"/>
        </w:rPr>
        <w:t>EXCEPTIONAL MEETING OF THE FINANCE AND RESOURCES COMMITTEE</w:t>
      </w:r>
      <w:r>
        <w:rPr>
          <w:rFonts w:cs="Arial"/>
          <w:b/>
          <w:spacing w:val="-3"/>
          <w:sz w:val="24"/>
          <w:szCs w:val="24"/>
        </w:rPr>
        <w:t xml:space="preserve"> HELD ON </w:t>
      </w:r>
      <w:r w:rsidR="00745CB4">
        <w:rPr>
          <w:rFonts w:cs="Arial"/>
          <w:b/>
          <w:spacing w:val="-3"/>
          <w:sz w:val="24"/>
          <w:szCs w:val="24"/>
        </w:rPr>
        <w:t>2</w:t>
      </w:r>
      <w:r>
        <w:rPr>
          <w:rFonts w:cs="Arial"/>
          <w:b/>
          <w:spacing w:val="-3"/>
          <w:sz w:val="24"/>
          <w:szCs w:val="24"/>
        </w:rPr>
        <w:t>2 MAY 2020</w:t>
      </w:r>
    </w:p>
    <w:p w14:paraId="1FFFB8C2" w14:textId="4A0B5D04" w:rsidR="00B324EF" w:rsidRDefault="00B324EF" w:rsidP="00B324EF">
      <w:pPr>
        <w:tabs>
          <w:tab w:val="left" w:pos="-720"/>
        </w:tabs>
        <w:suppressAutoHyphens/>
        <w:ind w:left="1701" w:hanging="850"/>
        <w:jc w:val="both"/>
        <w:rPr>
          <w:rFonts w:cs="Arial"/>
          <w:b/>
          <w:spacing w:val="-3"/>
          <w:sz w:val="24"/>
          <w:szCs w:val="24"/>
        </w:rPr>
      </w:pPr>
      <w:r>
        <w:rPr>
          <w:rFonts w:cs="Arial"/>
          <w:b/>
          <w:spacing w:val="-3"/>
          <w:sz w:val="24"/>
          <w:szCs w:val="24"/>
        </w:rPr>
        <w:t>101/01</w:t>
      </w:r>
      <w:r>
        <w:rPr>
          <w:rFonts w:cs="Arial"/>
          <w:b/>
          <w:spacing w:val="-3"/>
          <w:sz w:val="24"/>
          <w:szCs w:val="24"/>
        </w:rPr>
        <w:tab/>
        <w:t xml:space="preserve">RECEIVED and NOTED:  </w:t>
      </w:r>
      <w:r>
        <w:rPr>
          <w:rFonts w:cs="Arial"/>
          <w:bCs/>
          <w:spacing w:val="-3"/>
          <w:sz w:val="24"/>
          <w:szCs w:val="24"/>
        </w:rPr>
        <w:t xml:space="preserve">the minutes of the </w:t>
      </w:r>
      <w:r w:rsidR="00745CB4">
        <w:rPr>
          <w:rFonts w:cs="Arial"/>
          <w:bCs/>
          <w:spacing w:val="-3"/>
          <w:sz w:val="24"/>
          <w:szCs w:val="24"/>
        </w:rPr>
        <w:t>exceptional meeting of the Finance and Resources Committee held on 22 May 2020.</w:t>
      </w:r>
    </w:p>
    <w:p w14:paraId="135D6654" w14:textId="78F6B830" w:rsidR="00B324EF" w:rsidRDefault="00B324EF" w:rsidP="00B324EF">
      <w:pPr>
        <w:tabs>
          <w:tab w:val="left" w:pos="-720"/>
        </w:tabs>
        <w:suppressAutoHyphens/>
        <w:ind w:left="851" w:hanging="851"/>
        <w:jc w:val="both"/>
        <w:rPr>
          <w:rFonts w:cs="Arial"/>
          <w:b/>
          <w:spacing w:val="-3"/>
          <w:sz w:val="24"/>
          <w:szCs w:val="24"/>
        </w:rPr>
      </w:pPr>
      <w:r>
        <w:rPr>
          <w:rFonts w:cs="Arial"/>
          <w:b/>
          <w:spacing w:val="-3"/>
          <w:sz w:val="24"/>
          <w:szCs w:val="24"/>
        </w:rPr>
        <w:t>19/</w:t>
      </w:r>
      <w:r w:rsidR="00745CB4">
        <w:rPr>
          <w:rFonts w:cs="Arial"/>
          <w:b/>
          <w:spacing w:val="-3"/>
          <w:sz w:val="24"/>
          <w:szCs w:val="24"/>
        </w:rPr>
        <w:t>102</w:t>
      </w:r>
      <w:r>
        <w:rPr>
          <w:rFonts w:cs="Arial"/>
          <w:b/>
          <w:spacing w:val="-3"/>
          <w:sz w:val="24"/>
          <w:szCs w:val="24"/>
        </w:rPr>
        <w:tab/>
        <w:t>MINUTES OF THE</w:t>
      </w:r>
      <w:r w:rsidR="00745CB4">
        <w:rPr>
          <w:rFonts w:cs="Arial"/>
          <w:b/>
          <w:spacing w:val="-3"/>
          <w:sz w:val="24"/>
          <w:szCs w:val="24"/>
        </w:rPr>
        <w:t xml:space="preserve"> EXCEPTIONAL MEETING OF THE GOVERNANCE AND SEARCH COMMITTEE HELD ON 18 JUNE 2020</w:t>
      </w:r>
    </w:p>
    <w:p w14:paraId="012B6FBF" w14:textId="5CB8C57A" w:rsidR="00B324EF" w:rsidRDefault="00745CB4" w:rsidP="00B324EF">
      <w:pPr>
        <w:tabs>
          <w:tab w:val="left" w:pos="-720"/>
        </w:tabs>
        <w:suppressAutoHyphens/>
        <w:ind w:left="1701" w:hanging="850"/>
        <w:jc w:val="both"/>
        <w:rPr>
          <w:rFonts w:cs="Arial"/>
          <w:b/>
          <w:spacing w:val="-3"/>
          <w:sz w:val="24"/>
          <w:szCs w:val="24"/>
        </w:rPr>
      </w:pPr>
      <w:r>
        <w:rPr>
          <w:rFonts w:cs="Arial"/>
          <w:b/>
          <w:spacing w:val="-3"/>
          <w:sz w:val="24"/>
          <w:szCs w:val="24"/>
        </w:rPr>
        <w:t>102</w:t>
      </w:r>
      <w:r w:rsidR="00B324EF">
        <w:rPr>
          <w:rFonts w:cs="Arial"/>
          <w:b/>
          <w:spacing w:val="-3"/>
          <w:sz w:val="24"/>
          <w:szCs w:val="24"/>
        </w:rPr>
        <w:t>/01</w:t>
      </w:r>
      <w:r w:rsidR="00B324EF">
        <w:rPr>
          <w:rFonts w:cs="Arial"/>
          <w:b/>
          <w:spacing w:val="-3"/>
          <w:sz w:val="24"/>
          <w:szCs w:val="24"/>
        </w:rPr>
        <w:tab/>
        <w:t xml:space="preserve">RECEIVED and NOTED:  </w:t>
      </w:r>
      <w:r w:rsidR="00B324EF">
        <w:rPr>
          <w:rFonts w:cs="Arial"/>
          <w:bCs/>
          <w:spacing w:val="-3"/>
          <w:sz w:val="24"/>
          <w:szCs w:val="24"/>
        </w:rPr>
        <w:t xml:space="preserve">the minutes of the </w:t>
      </w:r>
      <w:r>
        <w:rPr>
          <w:rFonts w:cs="Arial"/>
          <w:bCs/>
          <w:spacing w:val="-3"/>
          <w:sz w:val="24"/>
          <w:szCs w:val="24"/>
        </w:rPr>
        <w:t>exceptional meeting of the Governance and Search Committee held on 18 June 2020.</w:t>
      </w:r>
    </w:p>
    <w:p w14:paraId="377CB183" w14:textId="1C4AEF50" w:rsidR="00745CB4" w:rsidRDefault="00745CB4" w:rsidP="00745CB4">
      <w:pPr>
        <w:tabs>
          <w:tab w:val="left" w:pos="-720"/>
        </w:tabs>
        <w:suppressAutoHyphens/>
        <w:ind w:left="851" w:hanging="851"/>
        <w:jc w:val="both"/>
        <w:rPr>
          <w:rFonts w:cs="Arial"/>
          <w:b/>
          <w:spacing w:val="-3"/>
          <w:sz w:val="24"/>
          <w:szCs w:val="24"/>
        </w:rPr>
      </w:pPr>
      <w:r>
        <w:rPr>
          <w:rFonts w:cs="Arial"/>
          <w:b/>
          <w:spacing w:val="-3"/>
          <w:sz w:val="24"/>
          <w:szCs w:val="24"/>
        </w:rPr>
        <w:t>19/103</w:t>
      </w:r>
      <w:r>
        <w:rPr>
          <w:rFonts w:cs="Arial"/>
          <w:b/>
          <w:spacing w:val="-3"/>
          <w:sz w:val="24"/>
          <w:szCs w:val="24"/>
        </w:rPr>
        <w:tab/>
        <w:t>REPORT BY THE VICE-CHANCELLOR &amp; PRESIDENT</w:t>
      </w:r>
    </w:p>
    <w:p w14:paraId="3D2F7B34" w14:textId="0F755FD6" w:rsidR="00745CB4" w:rsidRDefault="00745CB4" w:rsidP="00745CB4">
      <w:pPr>
        <w:tabs>
          <w:tab w:val="left" w:pos="-720"/>
        </w:tabs>
        <w:suppressAutoHyphens/>
        <w:ind w:left="1701" w:hanging="850"/>
        <w:jc w:val="both"/>
        <w:rPr>
          <w:rFonts w:cs="Arial"/>
          <w:bCs/>
          <w:spacing w:val="-3"/>
          <w:sz w:val="24"/>
          <w:szCs w:val="24"/>
        </w:rPr>
      </w:pPr>
      <w:r>
        <w:rPr>
          <w:rFonts w:cs="Arial"/>
          <w:b/>
          <w:spacing w:val="-3"/>
          <w:sz w:val="24"/>
          <w:szCs w:val="24"/>
        </w:rPr>
        <w:t>103/01</w:t>
      </w:r>
      <w:r>
        <w:rPr>
          <w:rFonts w:cs="Arial"/>
          <w:b/>
          <w:spacing w:val="-3"/>
          <w:sz w:val="24"/>
          <w:szCs w:val="24"/>
        </w:rPr>
        <w:tab/>
        <w:t xml:space="preserve">RECEIVED: </w:t>
      </w:r>
      <w:r>
        <w:rPr>
          <w:rFonts w:cs="Arial"/>
          <w:bCs/>
          <w:spacing w:val="-3"/>
          <w:sz w:val="24"/>
          <w:szCs w:val="24"/>
        </w:rPr>
        <w:t xml:space="preserve"> a presentation from the Vice-Chancellor &amp; President</w:t>
      </w:r>
      <w:r w:rsidR="00C60EDB">
        <w:rPr>
          <w:rFonts w:cs="Arial"/>
          <w:bCs/>
          <w:spacing w:val="-3"/>
          <w:sz w:val="24"/>
          <w:szCs w:val="24"/>
        </w:rPr>
        <w:t xml:space="preserve"> (VCP)</w:t>
      </w:r>
      <w:r>
        <w:rPr>
          <w:rFonts w:cs="Arial"/>
          <w:bCs/>
          <w:spacing w:val="-3"/>
          <w:sz w:val="24"/>
          <w:szCs w:val="24"/>
        </w:rPr>
        <w:t>.</w:t>
      </w:r>
    </w:p>
    <w:p w14:paraId="6785F244" w14:textId="262D1872" w:rsidR="00745CB4" w:rsidRPr="006B73D6" w:rsidRDefault="00745CB4" w:rsidP="00745CB4">
      <w:pPr>
        <w:tabs>
          <w:tab w:val="left" w:pos="-720"/>
        </w:tabs>
        <w:suppressAutoHyphens/>
        <w:ind w:left="1701" w:hanging="850"/>
        <w:jc w:val="both"/>
        <w:rPr>
          <w:rFonts w:cstheme="minorHAnsi"/>
          <w:bCs/>
          <w:spacing w:val="-3"/>
          <w:sz w:val="24"/>
          <w:szCs w:val="24"/>
        </w:rPr>
      </w:pPr>
      <w:r w:rsidRPr="006B73D6">
        <w:rPr>
          <w:rFonts w:cstheme="minorHAnsi"/>
          <w:b/>
          <w:spacing w:val="-3"/>
          <w:sz w:val="24"/>
          <w:szCs w:val="24"/>
        </w:rPr>
        <w:t>103/02</w:t>
      </w:r>
      <w:r w:rsidRPr="006B73D6">
        <w:rPr>
          <w:rFonts w:cstheme="minorHAnsi"/>
          <w:b/>
          <w:spacing w:val="-3"/>
          <w:sz w:val="24"/>
          <w:szCs w:val="24"/>
        </w:rPr>
        <w:tab/>
        <w:t>NOTED that:</w:t>
      </w:r>
    </w:p>
    <w:p w14:paraId="2B0FA2FC" w14:textId="013CF8F7" w:rsidR="00745CB4" w:rsidRDefault="006B73D6" w:rsidP="00745CB4">
      <w:pPr>
        <w:pStyle w:val="ListParagraph"/>
        <w:numPr>
          <w:ilvl w:val="0"/>
          <w:numId w:val="4"/>
        </w:numPr>
        <w:tabs>
          <w:tab w:val="left" w:pos="-720"/>
        </w:tabs>
        <w:suppressAutoHyphens/>
        <w:jc w:val="both"/>
        <w:rPr>
          <w:rFonts w:asciiTheme="minorHAnsi" w:hAnsiTheme="minorHAnsi" w:cstheme="minorHAnsi"/>
          <w:bCs/>
          <w:spacing w:val="-3"/>
          <w:sz w:val="24"/>
          <w:szCs w:val="24"/>
        </w:rPr>
      </w:pPr>
      <w:r w:rsidRPr="006B73D6">
        <w:rPr>
          <w:rFonts w:asciiTheme="minorHAnsi" w:hAnsiTheme="minorHAnsi" w:cstheme="minorHAnsi"/>
          <w:bCs/>
          <w:spacing w:val="-3"/>
          <w:sz w:val="24"/>
          <w:szCs w:val="24"/>
        </w:rPr>
        <w:t>t</w:t>
      </w:r>
      <w:r w:rsidR="00C60EDB" w:rsidRPr="006B73D6">
        <w:rPr>
          <w:rFonts w:asciiTheme="minorHAnsi" w:hAnsiTheme="minorHAnsi" w:cstheme="minorHAnsi"/>
          <w:bCs/>
          <w:spacing w:val="-3"/>
          <w:sz w:val="24"/>
          <w:szCs w:val="24"/>
        </w:rPr>
        <w:t>he</w:t>
      </w:r>
      <w:r w:rsidRPr="006B73D6">
        <w:rPr>
          <w:rFonts w:asciiTheme="minorHAnsi" w:hAnsiTheme="minorHAnsi" w:cstheme="minorHAnsi"/>
          <w:bCs/>
          <w:spacing w:val="-3"/>
          <w:sz w:val="24"/>
          <w:szCs w:val="24"/>
        </w:rPr>
        <w:t xml:space="preserve"> VCP tha</w:t>
      </w:r>
      <w:r>
        <w:rPr>
          <w:rFonts w:asciiTheme="minorHAnsi" w:hAnsiTheme="minorHAnsi" w:cstheme="minorHAnsi"/>
          <w:bCs/>
          <w:spacing w:val="-3"/>
          <w:sz w:val="24"/>
          <w:szCs w:val="24"/>
        </w:rPr>
        <w:t xml:space="preserve">nked the independent governors who had given up so much time both collectively and individually for their support and commitment to the university which </w:t>
      </w:r>
      <w:r w:rsidR="0006447D">
        <w:rPr>
          <w:rFonts w:asciiTheme="minorHAnsi" w:hAnsiTheme="minorHAnsi" w:cstheme="minorHAnsi"/>
          <w:bCs/>
          <w:spacing w:val="-3"/>
          <w:sz w:val="24"/>
          <w:szCs w:val="24"/>
        </w:rPr>
        <w:t>had been</w:t>
      </w:r>
      <w:r>
        <w:rPr>
          <w:rFonts w:asciiTheme="minorHAnsi" w:hAnsiTheme="minorHAnsi" w:cstheme="minorHAnsi"/>
          <w:bCs/>
          <w:spacing w:val="-3"/>
          <w:sz w:val="24"/>
          <w:szCs w:val="24"/>
        </w:rPr>
        <w:t xml:space="preserve"> hugely appreciated at such a challenging time.</w:t>
      </w:r>
    </w:p>
    <w:p w14:paraId="24A50289" w14:textId="77777777" w:rsidR="006B73D6" w:rsidRDefault="006B73D6" w:rsidP="006B73D6">
      <w:pPr>
        <w:pStyle w:val="ListParagraph"/>
        <w:tabs>
          <w:tab w:val="left" w:pos="-720"/>
        </w:tabs>
        <w:suppressAutoHyphens/>
        <w:ind w:left="2051"/>
        <w:jc w:val="both"/>
        <w:rPr>
          <w:rFonts w:asciiTheme="minorHAnsi" w:hAnsiTheme="minorHAnsi" w:cstheme="minorHAnsi"/>
          <w:bCs/>
          <w:spacing w:val="-3"/>
          <w:sz w:val="24"/>
          <w:szCs w:val="24"/>
        </w:rPr>
      </w:pPr>
    </w:p>
    <w:p w14:paraId="262C7EC1" w14:textId="09167DD0" w:rsidR="00174285" w:rsidRPr="00960C4E" w:rsidRDefault="00137D5F" w:rsidP="00174285">
      <w:pPr>
        <w:pStyle w:val="ListParagraph"/>
        <w:numPr>
          <w:ilvl w:val="0"/>
          <w:numId w:val="4"/>
        </w:numPr>
        <w:tabs>
          <w:tab w:val="left" w:pos="-720"/>
        </w:tabs>
        <w:suppressAutoHyphens/>
        <w:jc w:val="both"/>
        <w:rPr>
          <w:rFonts w:cs="Arial"/>
          <w:bCs/>
          <w:spacing w:val="-3"/>
          <w:sz w:val="24"/>
          <w:szCs w:val="24"/>
        </w:rPr>
      </w:pPr>
      <w:r w:rsidRPr="006412DE">
        <w:rPr>
          <w:rFonts w:asciiTheme="minorHAnsi" w:hAnsiTheme="minorHAnsi" w:cstheme="minorHAnsi"/>
          <w:bCs/>
          <w:spacing w:val="-3"/>
          <w:sz w:val="24"/>
          <w:szCs w:val="24"/>
        </w:rPr>
        <w:t xml:space="preserve">it was planned to </w:t>
      </w:r>
      <w:r w:rsidR="00476D87" w:rsidRPr="006412DE">
        <w:rPr>
          <w:rFonts w:asciiTheme="minorHAnsi" w:hAnsiTheme="minorHAnsi" w:cstheme="minorHAnsi"/>
          <w:bCs/>
          <w:spacing w:val="-3"/>
          <w:sz w:val="24"/>
          <w:szCs w:val="24"/>
        </w:rPr>
        <w:t xml:space="preserve">start the new term in September operating the dual delivery educational model.  </w:t>
      </w:r>
      <w:r w:rsidR="00174285" w:rsidRPr="006412DE">
        <w:rPr>
          <w:rFonts w:asciiTheme="minorHAnsi" w:hAnsiTheme="minorHAnsi" w:cstheme="minorHAnsi"/>
          <w:bCs/>
          <w:spacing w:val="-3"/>
          <w:sz w:val="24"/>
          <w:szCs w:val="24"/>
        </w:rPr>
        <w:t xml:space="preserve"> An agile approach was being taken </w:t>
      </w:r>
      <w:r w:rsidRPr="006412DE">
        <w:rPr>
          <w:rFonts w:asciiTheme="minorHAnsi" w:hAnsiTheme="minorHAnsi" w:cstheme="minorHAnsi"/>
          <w:bCs/>
          <w:spacing w:val="-3"/>
          <w:sz w:val="24"/>
          <w:szCs w:val="24"/>
        </w:rPr>
        <w:t>to</w:t>
      </w:r>
      <w:r w:rsidR="00476D87" w:rsidRPr="006412DE">
        <w:rPr>
          <w:rFonts w:asciiTheme="minorHAnsi" w:hAnsiTheme="minorHAnsi" w:cstheme="minorHAnsi"/>
          <w:bCs/>
          <w:spacing w:val="-3"/>
          <w:sz w:val="24"/>
          <w:szCs w:val="24"/>
        </w:rPr>
        <w:t xml:space="preserve"> the implementation of this model and an iteration and</w:t>
      </w:r>
      <w:r w:rsidRPr="006412DE">
        <w:rPr>
          <w:rFonts w:asciiTheme="minorHAnsi" w:hAnsiTheme="minorHAnsi" w:cstheme="minorHAnsi"/>
          <w:bCs/>
          <w:spacing w:val="-3"/>
          <w:sz w:val="24"/>
          <w:szCs w:val="24"/>
        </w:rPr>
        <w:t xml:space="preserve"> test approach</w:t>
      </w:r>
      <w:r w:rsidR="00476D87" w:rsidRPr="006412DE">
        <w:rPr>
          <w:rFonts w:asciiTheme="minorHAnsi" w:hAnsiTheme="minorHAnsi" w:cstheme="minorHAnsi"/>
          <w:bCs/>
          <w:spacing w:val="-3"/>
          <w:sz w:val="24"/>
          <w:szCs w:val="24"/>
        </w:rPr>
        <w:t xml:space="preserve"> was being </w:t>
      </w:r>
      <w:r w:rsidR="006412DE">
        <w:rPr>
          <w:rFonts w:asciiTheme="minorHAnsi" w:hAnsiTheme="minorHAnsi" w:cstheme="minorHAnsi"/>
          <w:bCs/>
          <w:spacing w:val="-3"/>
          <w:sz w:val="24"/>
          <w:szCs w:val="24"/>
        </w:rPr>
        <w:t xml:space="preserve">used to test the system and ensure appropriate solutions were put in place to deal with any issues.  The dual delivery educational model would allow courses to be delivered on campus and online synchronously.  </w:t>
      </w:r>
      <w:r w:rsidR="00960C4E">
        <w:rPr>
          <w:rFonts w:asciiTheme="minorHAnsi" w:hAnsiTheme="minorHAnsi" w:cstheme="minorHAnsi"/>
          <w:bCs/>
          <w:spacing w:val="-3"/>
          <w:sz w:val="24"/>
          <w:szCs w:val="24"/>
        </w:rPr>
        <w:t xml:space="preserve">In order to ensure the safety of both staff and students </w:t>
      </w:r>
      <w:proofErr w:type="spellStart"/>
      <w:r w:rsidR="00960C4E">
        <w:rPr>
          <w:rFonts w:asciiTheme="minorHAnsi" w:hAnsiTheme="minorHAnsi" w:cstheme="minorHAnsi"/>
          <w:bCs/>
          <w:spacing w:val="-3"/>
          <w:sz w:val="24"/>
          <w:szCs w:val="24"/>
        </w:rPr>
        <w:t>Covid</w:t>
      </w:r>
      <w:proofErr w:type="spellEnd"/>
      <w:r w:rsidR="00960C4E">
        <w:rPr>
          <w:rFonts w:asciiTheme="minorHAnsi" w:hAnsiTheme="minorHAnsi" w:cstheme="minorHAnsi"/>
          <w:bCs/>
          <w:spacing w:val="-3"/>
          <w:sz w:val="24"/>
          <w:szCs w:val="24"/>
        </w:rPr>
        <w:t xml:space="preserve">-secure campus guidelines had been produced as well as a staff back to campus handbook which were both available via the website.  </w:t>
      </w:r>
    </w:p>
    <w:p w14:paraId="3EE54617" w14:textId="77777777" w:rsidR="00960C4E" w:rsidRPr="00960C4E" w:rsidRDefault="00960C4E" w:rsidP="00960C4E">
      <w:pPr>
        <w:pStyle w:val="ListParagraph"/>
        <w:tabs>
          <w:tab w:val="left" w:pos="-720"/>
        </w:tabs>
        <w:suppressAutoHyphens/>
        <w:ind w:left="2051"/>
        <w:jc w:val="both"/>
        <w:rPr>
          <w:rFonts w:asciiTheme="minorHAnsi" w:hAnsiTheme="minorHAnsi" w:cstheme="minorHAnsi"/>
          <w:bCs/>
          <w:spacing w:val="-3"/>
          <w:sz w:val="24"/>
          <w:szCs w:val="24"/>
        </w:rPr>
      </w:pPr>
    </w:p>
    <w:p w14:paraId="6BF15980" w14:textId="621C8C3A" w:rsidR="00960C4E" w:rsidRPr="00960C4E" w:rsidRDefault="00960C4E" w:rsidP="00174285">
      <w:pPr>
        <w:pStyle w:val="ListParagraph"/>
        <w:numPr>
          <w:ilvl w:val="0"/>
          <w:numId w:val="4"/>
        </w:numPr>
        <w:tabs>
          <w:tab w:val="left" w:pos="-720"/>
        </w:tabs>
        <w:suppressAutoHyphens/>
        <w:jc w:val="both"/>
        <w:rPr>
          <w:rFonts w:cs="Arial"/>
          <w:bCs/>
          <w:spacing w:val="-3"/>
          <w:sz w:val="24"/>
          <w:szCs w:val="24"/>
        </w:rPr>
      </w:pPr>
      <w:r w:rsidRPr="00960C4E">
        <w:rPr>
          <w:rFonts w:asciiTheme="minorHAnsi" w:hAnsiTheme="minorHAnsi" w:cstheme="minorHAnsi"/>
          <w:bCs/>
          <w:spacing w:val="-3"/>
          <w:sz w:val="24"/>
          <w:szCs w:val="24"/>
        </w:rPr>
        <w:t xml:space="preserve">it had been necessary to review and evolve </w:t>
      </w:r>
      <w:r w:rsidR="0006447D" w:rsidRPr="00960C4E">
        <w:rPr>
          <w:rFonts w:asciiTheme="minorHAnsi" w:hAnsiTheme="minorHAnsi" w:cstheme="minorHAnsi"/>
          <w:bCs/>
          <w:spacing w:val="-3"/>
          <w:sz w:val="24"/>
          <w:szCs w:val="24"/>
        </w:rPr>
        <w:t>all</w:t>
      </w:r>
      <w:r w:rsidRPr="00960C4E">
        <w:rPr>
          <w:rFonts w:asciiTheme="minorHAnsi" w:hAnsiTheme="minorHAnsi" w:cstheme="minorHAnsi"/>
          <w:bCs/>
          <w:spacing w:val="-3"/>
          <w:sz w:val="24"/>
          <w:szCs w:val="24"/>
        </w:rPr>
        <w:t xml:space="preserve"> the business processes in order to provide remote access to all services.  The agreed investment in both the website and CRM was already having an impact and a new improved intranet site had just been launched.  </w:t>
      </w:r>
    </w:p>
    <w:p w14:paraId="25036D00" w14:textId="77777777" w:rsidR="00960C4E" w:rsidRPr="00960C4E" w:rsidRDefault="00960C4E" w:rsidP="00960C4E">
      <w:pPr>
        <w:pStyle w:val="ListParagraph"/>
        <w:rPr>
          <w:rFonts w:asciiTheme="minorHAnsi" w:hAnsiTheme="minorHAnsi" w:cstheme="minorHAnsi"/>
          <w:bCs/>
          <w:spacing w:val="-3"/>
          <w:sz w:val="24"/>
          <w:szCs w:val="24"/>
        </w:rPr>
      </w:pPr>
    </w:p>
    <w:p w14:paraId="6655B25B" w14:textId="391D7316" w:rsidR="00E439A4" w:rsidRPr="00960C4E" w:rsidRDefault="00960C4E" w:rsidP="00960C4E">
      <w:pPr>
        <w:pStyle w:val="ListParagraph"/>
        <w:numPr>
          <w:ilvl w:val="0"/>
          <w:numId w:val="4"/>
        </w:numPr>
        <w:tabs>
          <w:tab w:val="left" w:pos="-720"/>
        </w:tabs>
        <w:suppressAutoHyphens/>
        <w:jc w:val="both"/>
        <w:rPr>
          <w:rFonts w:cs="Arial"/>
          <w:bCs/>
          <w:spacing w:val="-3"/>
          <w:sz w:val="24"/>
          <w:szCs w:val="24"/>
        </w:rPr>
      </w:pP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aspects of the career zone and career passport were being developed and piloted with the system due to go live in September with a new online portal which would provide students with a personalised experience and would push information to </w:t>
      </w:r>
      <w:r w:rsidR="0091720E">
        <w:rPr>
          <w:rFonts w:asciiTheme="minorHAnsi" w:hAnsiTheme="minorHAnsi" w:cstheme="minorHAnsi"/>
          <w:bCs/>
          <w:spacing w:val="-3"/>
          <w:sz w:val="24"/>
          <w:szCs w:val="24"/>
        </w:rPr>
        <w:t>students,</w:t>
      </w:r>
      <w:r w:rsidR="0006447D">
        <w:rPr>
          <w:rFonts w:asciiTheme="minorHAnsi" w:hAnsiTheme="minorHAnsi" w:cstheme="minorHAnsi"/>
          <w:bCs/>
          <w:spacing w:val="-3"/>
          <w:sz w:val="24"/>
          <w:szCs w:val="24"/>
        </w:rPr>
        <w:t xml:space="preserve"> thereby</w:t>
      </w:r>
      <w:r>
        <w:rPr>
          <w:rFonts w:asciiTheme="minorHAnsi" w:hAnsiTheme="minorHAnsi" w:cstheme="minorHAnsi"/>
          <w:bCs/>
          <w:spacing w:val="-3"/>
          <w:sz w:val="24"/>
          <w:szCs w:val="24"/>
        </w:rPr>
        <w:t xml:space="preserve"> enhanc</w:t>
      </w:r>
      <w:r w:rsidR="0006447D">
        <w:rPr>
          <w:rFonts w:asciiTheme="minorHAnsi" w:hAnsiTheme="minorHAnsi" w:cstheme="minorHAnsi"/>
          <w:bCs/>
          <w:spacing w:val="-3"/>
          <w:sz w:val="24"/>
          <w:szCs w:val="24"/>
        </w:rPr>
        <w:t>ing</w:t>
      </w:r>
      <w:r>
        <w:rPr>
          <w:rFonts w:asciiTheme="minorHAnsi" w:hAnsiTheme="minorHAnsi" w:cstheme="minorHAnsi"/>
          <w:bCs/>
          <w:spacing w:val="-3"/>
          <w:sz w:val="24"/>
          <w:szCs w:val="24"/>
        </w:rPr>
        <w:t xml:space="preserve"> their progress and experience.  </w:t>
      </w:r>
    </w:p>
    <w:p w14:paraId="28330F3A" w14:textId="77777777" w:rsidR="00960C4E" w:rsidRPr="00960C4E" w:rsidRDefault="00960C4E" w:rsidP="00960C4E">
      <w:pPr>
        <w:pStyle w:val="ListParagraph"/>
        <w:rPr>
          <w:rFonts w:cs="Arial"/>
          <w:bCs/>
          <w:spacing w:val="-3"/>
          <w:sz w:val="24"/>
          <w:szCs w:val="24"/>
        </w:rPr>
      </w:pPr>
    </w:p>
    <w:p w14:paraId="52E7AE05" w14:textId="35ABBA4A" w:rsidR="00960C4E" w:rsidRPr="002D29E1" w:rsidRDefault="00960C4E" w:rsidP="00960C4E">
      <w:pPr>
        <w:pStyle w:val="ListParagraph"/>
        <w:numPr>
          <w:ilvl w:val="0"/>
          <w:numId w:val="4"/>
        </w:numPr>
        <w:tabs>
          <w:tab w:val="left" w:pos="-720"/>
        </w:tabs>
        <w:suppressAutoHyphens/>
        <w:jc w:val="both"/>
        <w:rPr>
          <w:rFonts w:cs="Arial"/>
          <w:bCs/>
          <w:spacing w:val="-3"/>
          <w:sz w:val="24"/>
          <w:szCs w:val="24"/>
        </w:rPr>
      </w:pPr>
      <w:r w:rsidRPr="002D29E1">
        <w:rPr>
          <w:rFonts w:asciiTheme="minorHAnsi" w:hAnsiTheme="minorHAnsi" w:cstheme="minorHAnsi"/>
          <w:bCs/>
          <w:spacing w:val="-3"/>
          <w:sz w:val="24"/>
          <w:szCs w:val="24"/>
        </w:rPr>
        <w:t xml:space="preserve">there were </w:t>
      </w:r>
      <w:proofErr w:type="gramStart"/>
      <w:r w:rsidRPr="002D29E1">
        <w:rPr>
          <w:rFonts w:asciiTheme="minorHAnsi" w:hAnsiTheme="minorHAnsi" w:cstheme="minorHAnsi"/>
          <w:bCs/>
          <w:spacing w:val="-3"/>
          <w:sz w:val="24"/>
          <w:szCs w:val="24"/>
        </w:rPr>
        <w:t>a number of</w:t>
      </w:r>
      <w:proofErr w:type="gramEnd"/>
      <w:r w:rsidRPr="002D29E1">
        <w:rPr>
          <w:rFonts w:asciiTheme="minorHAnsi" w:hAnsiTheme="minorHAnsi" w:cstheme="minorHAnsi"/>
          <w:bCs/>
          <w:spacing w:val="-3"/>
          <w:sz w:val="24"/>
          <w:szCs w:val="24"/>
        </w:rPr>
        <w:t xml:space="preserve"> key risks which included the </w:t>
      </w:r>
      <w:r w:rsidR="002D29E1" w:rsidRPr="002D29E1">
        <w:rPr>
          <w:rFonts w:asciiTheme="minorHAnsi" w:hAnsiTheme="minorHAnsi" w:cstheme="minorHAnsi"/>
          <w:bCs/>
          <w:spacing w:val="-3"/>
          <w:sz w:val="24"/>
          <w:szCs w:val="24"/>
        </w:rPr>
        <w:t xml:space="preserve">realisation of revenue risks and in particular the </w:t>
      </w:r>
      <w:r w:rsidRPr="002D29E1">
        <w:rPr>
          <w:rFonts w:asciiTheme="minorHAnsi" w:hAnsiTheme="minorHAnsi" w:cstheme="minorHAnsi"/>
          <w:bCs/>
          <w:spacing w:val="-3"/>
          <w:sz w:val="24"/>
          <w:szCs w:val="24"/>
        </w:rPr>
        <w:t>position of student recruitment</w:t>
      </w:r>
      <w:r w:rsidR="002D29E1" w:rsidRPr="002D29E1">
        <w:rPr>
          <w:rFonts w:asciiTheme="minorHAnsi" w:hAnsiTheme="minorHAnsi" w:cstheme="minorHAnsi"/>
          <w:bCs/>
          <w:spacing w:val="-3"/>
          <w:sz w:val="24"/>
          <w:szCs w:val="24"/>
        </w:rPr>
        <w:t>. However, it was also recognised that there</w:t>
      </w:r>
      <w:r w:rsidRPr="002D29E1">
        <w:rPr>
          <w:rFonts w:asciiTheme="minorHAnsi" w:hAnsiTheme="minorHAnsi" w:cstheme="minorHAnsi"/>
          <w:bCs/>
          <w:spacing w:val="-3"/>
          <w:sz w:val="24"/>
          <w:szCs w:val="24"/>
        </w:rPr>
        <w:t xml:space="preserve"> were </w:t>
      </w:r>
      <w:proofErr w:type="gramStart"/>
      <w:r w:rsidRPr="002D29E1">
        <w:rPr>
          <w:rFonts w:asciiTheme="minorHAnsi" w:hAnsiTheme="minorHAnsi" w:cstheme="minorHAnsi"/>
          <w:bCs/>
          <w:spacing w:val="-3"/>
          <w:sz w:val="24"/>
          <w:szCs w:val="24"/>
        </w:rPr>
        <w:t>a number of</w:t>
      </w:r>
      <w:proofErr w:type="gramEnd"/>
      <w:r w:rsidRPr="002D29E1">
        <w:rPr>
          <w:rFonts w:asciiTheme="minorHAnsi" w:hAnsiTheme="minorHAnsi" w:cstheme="minorHAnsi"/>
          <w:bCs/>
          <w:spacing w:val="-3"/>
          <w:sz w:val="24"/>
          <w:szCs w:val="24"/>
        </w:rPr>
        <w:t xml:space="preserve"> Covid-19 risks which remained, particularly in relation to second waves of the virus </w:t>
      </w:r>
      <w:r w:rsidR="002D29E1" w:rsidRPr="002D29E1">
        <w:rPr>
          <w:rFonts w:asciiTheme="minorHAnsi" w:hAnsiTheme="minorHAnsi" w:cstheme="minorHAnsi"/>
          <w:bCs/>
          <w:spacing w:val="-3"/>
          <w:sz w:val="24"/>
          <w:szCs w:val="24"/>
        </w:rPr>
        <w:t xml:space="preserve">which </w:t>
      </w:r>
      <w:r w:rsidR="0006447D">
        <w:rPr>
          <w:rFonts w:asciiTheme="minorHAnsi" w:hAnsiTheme="minorHAnsi" w:cstheme="minorHAnsi"/>
          <w:bCs/>
          <w:spacing w:val="-3"/>
          <w:sz w:val="24"/>
          <w:szCs w:val="24"/>
        </w:rPr>
        <w:t xml:space="preserve">could </w:t>
      </w:r>
      <w:r w:rsidR="002D29E1" w:rsidRPr="002D29E1">
        <w:rPr>
          <w:rFonts w:asciiTheme="minorHAnsi" w:hAnsiTheme="minorHAnsi" w:cstheme="minorHAnsi"/>
          <w:bCs/>
          <w:spacing w:val="-3"/>
          <w:sz w:val="24"/>
          <w:szCs w:val="24"/>
        </w:rPr>
        <w:t xml:space="preserve">start </w:t>
      </w:r>
      <w:r w:rsidR="0091720E" w:rsidRPr="002D29E1">
        <w:rPr>
          <w:rFonts w:asciiTheme="minorHAnsi" w:hAnsiTheme="minorHAnsi" w:cstheme="minorHAnsi"/>
          <w:bCs/>
          <w:spacing w:val="-3"/>
          <w:sz w:val="24"/>
          <w:szCs w:val="24"/>
        </w:rPr>
        <w:t>locally but</w:t>
      </w:r>
      <w:r w:rsidR="002D29E1" w:rsidRPr="002D29E1">
        <w:rPr>
          <w:rFonts w:asciiTheme="minorHAnsi" w:hAnsiTheme="minorHAnsi" w:cstheme="minorHAnsi"/>
          <w:bCs/>
          <w:spacing w:val="-3"/>
          <w:sz w:val="24"/>
          <w:szCs w:val="24"/>
        </w:rPr>
        <w:t xml:space="preserve"> could also impact key recruitment markets.  </w:t>
      </w:r>
      <w:r w:rsidR="002D29E1">
        <w:rPr>
          <w:rFonts w:asciiTheme="minorHAnsi" w:hAnsiTheme="minorHAnsi" w:cstheme="minorHAnsi"/>
          <w:bCs/>
          <w:spacing w:val="-3"/>
          <w:sz w:val="24"/>
          <w:szCs w:val="24"/>
        </w:rPr>
        <w:t xml:space="preserve">It was noted that the University were planning </w:t>
      </w:r>
      <w:proofErr w:type="gramStart"/>
      <w:r w:rsidR="002D29E1">
        <w:rPr>
          <w:rFonts w:asciiTheme="minorHAnsi" w:hAnsiTheme="minorHAnsi" w:cstheme="minorHAnsi"/>
          <w:bCs/>
          <w:spacing w:val="-3"/>
          <w:sz w:val="24"/>
          <w:szCs w:val="24"/>
        </w:rPr>
        <w:t>on the basis of</w:t>
      </w:r>
      <w:proofErr w:type="gramEnd"/>
      <w:r w:rsidR="002D29E1">
        <w:rPr>
          <w:rFonts w:asciiTheme="minorHAnsi" w:hAnsiTheme="minorHAnsi" w:cstheme="minorHAnsi"/>
          <w:bCs/>
          <w:spacing w:val="-3"/>
          <w:sz w:val="24"/>
          <w:szCs w:val="24"/>
        </w:rPr>
        <w:t xml:space="preserve"> 50% of the risks identified being realised and </w:t>
      </w:r>
      <w:r w:rsidR="0006447D">
        <w:rPr>
          <w:rFonts w:asciiTheme="minorHAnsi" w:hAnsiTheme="minorHAnsi" w:cstheme="minorHAnsi"/>
          <w:bCs/>
          <w:spacing w:val="-3"/>
          <w:sz w:val="24"/>
          <w:szCs w:val="24"/>
        </w:rPr>
        <w:t xml:space="preserve">this </w:t>
      </w:r>
      <w:r w:rsidR="002D29E1">
        <w:rPr>
          <w:rFonts w:asciiTheme="minorHAnsi" w:hAnsiTheme="minorHAnsi" w:cstheme="minorHAnsi"/>
          <w:bCs/>
          <w:spacing w:val="-3"/>
          <w:sz w:val="24"/>
          <w:szCs w:val="24"/>
        </w:rPr>
        <w:t>remained the baseline for the 2020/21 budget.  However, due to the late recruitment cycle, it would be October before the actual position would be known.</w:t>
      </w:r>
    </w:p>
    <w:p w14:paraId="73659177" w14:textId="77777777" w:rsidR="002D29E1" w:rsidRPr="002D29E1" w:rsidRDefault="002D29E1" w:rsidP="002D29E1">
      <w:pPr>
        <w:pStyle w:val="ListParagraph"/>
        <w:rPr>
          <w:rFonts w:cs="Arial"/>
          <w:bCs/>
          <w:spacing w:val="-3"/>
          <w:sz w:val="24"/>
          <w:szCs w:val="24"/>
        </w:rPr>
      </w:pPr>
    </w:p>
    <w:p w14:paraId="27228C1A" w14:textId="055F8B17" w:rsidR="002D29E1" w:rsidRDefault="002D29E1" w:rsidP="00960C4E">
      <w:pPr>
        <w:pStyle w:val="ListParagraph"/>
        <w:numPr>
          <w:ilvl w:val="0"/>
          <w:numId w:val="4"/>
        </w:numPr>
        <w:tabs>
          <w:tab w:val="left" w:pos="-720"/>
        </w:tabs>
        <w:suppressAutoHyphens/>
        <w:jc w:val="both"/>
        <w:rPr>
          <w:rFonts w:asciiTheme="minorHAnsi" w:hAnsiTheme="minorHAnsi" w:cstheme="minorHAnsi"/>
          <w:bCs/>
          <w:spacing w:val="-3"/>
          <w:sz w:val="24"/>
          <w:szCs w:val="24"/>
        </w:rPr>
      </w:pPr>
      <w:r w:rsidRPr="002D29E1">
        <w:rPr>
          <w:rFonts w:asciiTheme="minorHAnsi" w:hAnsiTheme="minorHAnsi" w:cstheme="minorHAnsi"/>
          <w:bCs/>
          <w:spacing w:val="-3"/>
          <w:sz w:val="24"/>
          <w:szCs w:val="24"/>
        </w:rPr>
        <w:t xml:space="preserve">it was recognised that there were </w:t>
      </w:r>
      <w:proofErr w:type="gramStart"/>
      <w:r w:rsidRPr="002D29E1">
        <w:rPr>
          <w:rFonts w:asciiTheme="minorHAnsi" w:hAnsiTheme="minorHAnsi" w:cstheme="minorHAnsi"/>
          <w:bCs/>
          <w:spacing w:val="-3"/>
          <w:sz w:val="24"/>
          <w:szCs w:val="24"/>
        </w:rPr>
        <w:t>a number of</w:t>
      </w:r>
      <w:proofErr w:type="gramEnd"/>
      <w:r w:rsidRPr="002D29E1">
        <w:rPr>
          <w:rFonts w:asciiTheme="minorHAnsi" w:hAnsiTheme="minorHAnsi" w:cstheme="minorHAnsi"/>
          <w:bCs/>
          <w:spacing w:val="-3"/>
          <w:sz w:val="24"/>
          <w:szCs w:val="24"/>
        </w:rPr>
        <w:t xml:space="preserve"> other risks including the impact of the transformation on staff motivation and academic quality, the changed experience for students whose experience w</w:t>
      </w:r>
      <w:r w:rsidR="0006447D">
        <w:rPr>
          <w:rFonts w:asciiTheme="minorHAnsi" w:hAnsiTheme="minorHAnsi" w:cstheme="minorHAnsi"/>
          <w:bCs/>
          <w:spacing w:val="-3"/>
          <w:sz w:val="24"/>
          <w:szCs w:val="24"/>
        </w:rPr>
        <w:t>ould</w:t>
      </w:r>
      <w:r w:rsidRPr="002D29E1">
        <w:rPr>
          <w:rFonts w:asciiTheme="minorHAnsi" w:hAnsiTheme="minorHAnsi" w:cstheme="minorHAnsi"/>
          <w:bCs/>
          <w:spacing w:val="-3"/>
          <w:sz w:val="24"/>
          <w:szCs w:val="24"/>
        </w:rPr>
        <w:t xml:space="preserve"> be </w:t>
      </w:r>
      <w:r w:rsidR="0006447D">
        <w:rPr>
          <w:rFonts w:asciiTheme="minorHAnsi" w:hAnsiTheme="minorHAnsi" w:cstheme="minorHAnsi"/>
          <w:bCs/>
          <w:spacing w:val="-3"/>
          <w:sz w:val="24"/>
          <w:szCs w:val="24"/>
        </w:rPr>
        <w:t xml:space="preserve">significantly </w:t>
      </w:r>
      <w:r w:rsidRPr="002D29E1">
        <w:rPr>
          <w:rFonts w:asciiTheme="minorHAnsi" w:hAnsiTheme="minorHAnsi" w:cstheme="minorHAnsi"/>
          <w:bCs/>
          <w:spacing w:val="-3"/>
          <w:sz w:val="24"/>
          <w:szCs w:val="24"/>
        </w:rPr>
        <w:t xml:space="preserve">different on a </w:t>
      </w:r>
      <w:proofErr w:type="spellStart"/>
      <w:r w:rsidRPr="002D29E1">
        <w:rPr>
          <w:rFonts w:asciiTheme="minorHAnsi" w:hAnsiTheme="minorHAnsi" w:cstheme="minorHAnsi"/>
          <w:bCs/>
          <w:spacing w:val="-3"/>
          <w:sz w:val="24"/>
          <w:szCs w:val="24"/>
        </w:rPr>
        <w:t>covid</w:t>
      </w:r>
      <w:proofErr w:type="spellEnd"/>
      <w:r w:rsidRPr="002D29E1">
        <w:rPr>
          <w:rFonts w:asciiTheme="minorHAnsi" w:hAnsiTheme="minorHAnsi" w:cstheme="minorHAnsi"/>
          <w:bCs/>
          <w:spacing w:val="-3"/>
          <w:sz w:val="24"/>
          <w:szCs w:val="24"/>
        </w:rPr>
        <w:t>-secure campus.  There would also be radical changes to business processes, particularly given that the baseline for many of these processes were non-existent or suboptimal and in many cases were manual processes, all of which ha</w:t>
      </w:r>
      <w:r w:rsidR="0006447D">
        <w:rPr>
          <w:rFonts w:asciiTheme="minorHAnsi" w:hAnsiTheme="minorHAnsi" w:cstheme="minorHAnsi"/>
          <w:bCs/>
          <w:spacing w:val="-3"/>
          <w:sz w:val="24"/>
          <w:szCs w:val="24"/>
        </w:rPr>
        <w:t xml:space="preserve">d required </w:t>
      </w:r>
      <w:r w:rsidRPr="002D29E1">
        <w:rPr>
          <w:rFonts w:asciiTheme="minorHAnsi" w:hAnsiTheme="minorHAnsi" w:cstheme="minorHAnsi"/>
          <w:bCs/>
          <w:spacing w:val="-3"/>
          <w:sz w:val="24"/>
          <w:szCs w:val="24"/>
        </w:rPr>
        <w:t xml:space="preserve">re-engineering.  </w:t>
      </w:r>
    </w:p>
    <w:p w14:paraId="055F0A11" w14:textId="77777777" w:rsidR="00A64315" w:rsidRPr="00A64315" w:rsidRDefault="00A64315" w:rsidP="00A64315">
      <w:pPr>
        <w:pStyle w:val="ListParagraph"/>
        <w:rPr>
          <w:rFonts w:asciiTheme="minorHAnsi" w:hAnsiTheme="minorHAnsi" w:cstheme="minorHAnsi"/>
          <w:bCs/>
          <w:spacing w:val="-3"/>
          <w:sz w:val="24"/>
          <w:szCs w:val="24"/>
        </w:rPr>
      </w:pPr>
    </w:p>
    <w:p w14:paraId="0A0F3B35" w14:textId="692E007F" w:rsidR="00A64315" w:rsidRDefault="00A64315" w:rsidP="00960C4E">
      <w:pPr>
        <w:pStyle w:val="ListParagraph"/>
        <w:numPr>
          <w:ilvl w:val="0"/>
          <w:numId w:val="4"/>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for students who were due to graduate this year, a Class of 2020 Virtual Celebration had been organised for 9 September.  In </w:t>
      </w:r>
      <w:proofErr w:type="gramStart"/>
      <w:r>
        <w:rPr>
          <w:rFonts w:asciiTheme="minorHAnsi" w:hAnsiTheme="minorHAnsi" w:cstheme="minorHAnsi"/>
          <w:bCs/>
          <w:spacing w:val="-3"/>
          <w:sz w:val="24"/>
          <w:szCs w:val="24"/>
        </w:rPr>
        <w:t>addition</w:t>
      </w:r>
      <w:proofErr w:type="gramEnd"/>
      <w:r>
        <w:rPr>
          <w:rFonts w:asciiTheme="minorHAnsi" w:hAnsiTheme="minorHAnsi" w:cstheme="minorHAnsi"/>
          <w:bCs/>
          <w:spacing w:val="-3"/>
          <w:sz w:val="24"/>
          <w:szCs w:val="24"/>
        </w:rPr>
        <w:t xml:space="preserve"> UEL were the leading University in the national </w:t>
      </w:r>
      <w:proofErr w:type="spellStart"/>
      <w:r>
        <w:rPr>
          <w:rFonts w:asciiTheme="minorHAnsi" w:hAnsiTheme="minorHAnsi" w:cstheme="minorHAnsi"/>
          <w:bCs/>
          <w:spacing w:val="-3"/>
          <w:sz w:val="24"/>
          <w:szCs w:val="24"/>
        </w:rPr>
        <w:t>DigiProm</w:t>
      </w:r>
      <w:proofErr w:type="spellEnd"/>
      <w:r>
        <w:rPr>
          <w:rFonts w:asciiTheme="minorHAnsi" w:hAnsiTheme="minorHAnsi" w:cstheme="minorHAnsi"/>
          <w:bCs/>
          <w:spacing w:val="-3"/>
          <w:sz w:val="24"/>
          <w:szCs w:val="24"/>
        </w:rPr>
        <w:t xml:space="preserve"> which was being organised and would take place on 17 July 2020.</w:t>
      </w:r>
    </w:p>
    <w:p w14:paraId="3CDD9EE6" w14:textId="77777777" w:rsidR="00A64315" w:rsidRPr="00A64315" w:rsidRDefault="00A64315" w:rsidP="00A64315">
      <w:pPr>
        <w:pStyle w:val="ListParagraph"/>
        <w:rPr>
          <w:rFonts w:asciiTheme="minorHAnsi" w:hAnsiTheme="minorHAnsi" w:cstheme="minorHAnsi"/>
          <w:bCs/>
          <w:spacing w:val="-3"/>
          <w:sz w:val="24"/>
          <w:szCs w:val="24"/>
        </w:rPr>
      </w:pPr>
    </w:p>
    <w:p w14:paraId="009748C7" w14:textId="05BB9EE6" w:rsidR="00A64315" w:rsidRPr="00A64315" w:rsidRDefault="00A64315" w:rsidP="00960C4E">
      <w:pPr>
        <w:pStyle w:val="ListParagraph"/>
        <w:numPr>
          <w:ilvl w:val="0"/>
          <w:numId w:val="4"/>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w:t>
      </w:r>
      <w:proofErr w:type="spellStart"/>
      <w:r>
        <w:rPr>
          <w:rFonts w:asciiTheme="minorHAnsi" w:hAnsiTheme="minorHAnsi" w:cstheme="minorHAnsi"/>
          <w:bCs/>
          <w:spacing w:val="-3"/>
          <w:sz w:val="24"/>
          <w:szCs w:val="24"/>
        </w:rPr>
        <w:t>OfS</w:t>
      </w:r>
      <w:proofErr w:type="spellEnd"/>
      <w:r>
        <w:rPr>
          <w:rFonts w:asciiTheme="minorHAnsi" w:hAnsiTheme="minorHAnsi" w:cstheme="minorHAnsi"/>
          <w:bCs/>
          <w:spacing w:val="-3"/>
          <w:sz w:val="24"/>
          <w:szCs w:val="24"/>
        </w:rPr>
        <w:t xml:space="preserve"> had reinstated </w:t>
      </w: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data returns which would be submitted.  The Department of Education had imposed an exceptional </w:t>
      </w:r>
      <w:r>
        <w:rPr>
          <w:rFonts w:asciiTheme="minorHAnsi" w:hAnsiTheme="minorHAnsi" w:cstheme="minorHAnsi"/>
          <w:bCs/>
          <w:spacing w:val="-3"/>
          <w:sz w:val="24"/>
          <w:szCs w:val="24"/>
        </w:rPr>
        <w:lastRenderedPageBreak/>
        <w:t xml:space="preserve">condition of student number controls for the 2020/21 academic year which allowed 5% student growth based on the submission to the </w:t>
      </w:r>
      <w:proofErr w:type="spellStart"/>
      <w:r>
        <w:rPr>
          <w:rFonts w:asciiTheme="minorHAnsi" w:hAnsiTheme="minorHAnsi" w:cstheme="minorHAnsi"/>
          <w:bCs/>
          <w:spacing w:val="-3"/>
          <w:sz w:val="24"/>
          <w:szCs w:val="24"/>
        </w:rPr>
        <w:t>OfS</w:t>
      </w:r>
      <w:proofErr w:type="spellEnd"/>
      <w:r>
        <w:rPr>
          <w:rFonts w:asciiTheme="minorHAnsi" w:hAnsiTheme="minorHAnsi" w:cstheme="minorHAnsi"/>
          <w:bCs/>
          <w:spacing w:val="-3"/>
          <w:sz w:val="24"/>
          <w:szCs w:val="24"/>
        </w:rPr>
        <w:t xml:space="preserve"> submitted in December 2019.  This could create an issue for UEL if other universities dropped their entry points to take </w:t>
      </w:r>
      <w:r w:rsidR="00143C5C">
        <w:rPr>
          <w:rFonts w:asciiTheme="minorHAnsi" w:hAnsiTheme="minorHAnsi" w:cstheme="minorHAnsi"/>
          <w:bCs/>
          <w:spacing w:val="-3"/>
          <w:sz w:val="24"/>
          <w:szCs w:val="24"/>
        </w:rPr>
        <w:t xml:space="preserve">additional </w:t>
      </w:r>
      <w:r>
        <w:rPr>
          <w:rFonts w:asciiTheme="minorHAnsi" w:hAnsiTheme="minorHAnsi" w:cstheme="minorHAnsi"/>
          <w:bCs/>
          <w:spacing w:val="-3"/>
          <w:sz w:val="24"/>
          <w:szCs w:val="24"/>
        </w:rPr>
        <w:t xml:space="preserve">students.   </w:t>
      </w:r>
    </w:p>
    <w:p w14:paraId="46CFA42E" w14:textId="77777777" w:rsidR="00A64315" w:rsidRPr="00A64315" w:rsidRDefault="00A64315" w:rsidP="00A64315">
      <w:pPr>
        <w:pStyle w:val="ListParagraph"/>
        <w:rPr>
          <w:rFonts w:asciiTheme="minorHAnsi" w:hAnsiTheme="minorHAnsi" w:cstheme="minorHAnsi"/>
          <w:bCs/>
          <w:spacing w:val="-3"/>
          <w:sz w:val="24"/>
          <w:szCs w:val="24"/>
          <w:highlight w:val="yellow"/>
        </w:rPr>
      </w:pPr>
    </w:p>
    <w:p w14:paraId="27625954" w14:textId="1CA510AB" w:rsidR="00A64315" w:rsidRDefault="00A64315" w:rsidP="00960C4E">
      <w:pPr>
        <w:pStyle w:val="ListParagraph"/>
        <w:numPr>
          <w:ilvl w:val="0"/>
          <w:numId w:val="4"/>
        </w:numPr>
        <w:tabs>
          <w:tab w:val="left" w:pos="-720"/>
        </w:tabs>
        <w:suppressAutoHyphens/>
        <w:jc w:val="both"/>
        <w:rPr>
          <w:rFonts w:asciiTheme="minorHAnsi" w:hAnsiTheme="minorHAnsi" w:cstheme="minorHAnsi"/>
          <w:bCs/>
          <w:spacing w:val="-3"/>
          <w:sz w:val="24"/>
          <w:szCs w:val="24"/>
        </w:rPr>
      </w:pPr>
      <w:r w:rsidRPr="0006447D">
        <w:rPr>
          <w:rFonts w:asciiTheme="minorHAnsi" w:hAnsiTheme="minorHAnsi" w:cstheme="minorHAnsi"/>
          <w:bCs/>
          <w:spacing w:val="-3"/>
          <w:sz w:val="24"/>
          <w:szCs w:val="24"/>
        </w:rPr>
        <w:t xml:space="preserve">the OIA </w:t>
      </w:r>
      <w:r w:rsidR="0006447D" w:rsidRPr="0006447D">
        <w:rPr>
          <w:rFonts w:asciiTheme="minorHAnsi" w:hAnsiTheme="minorHAnsi" w:cstheme="minorHAnsi"/>
          <w:bCs/>
          <w:spacing w:val="-3"/>
          <w:sz w:val="24"/>
          <w:szCs w:val="24"/>
        </w:rPr>
        <w:t>had</w:t>
      </w:r>
      <w:r w:rsidR="0006447D">
        <w:rPr>
          <w:rFonts w:asciiTheme="minorHAnsi" w:hAnsiTheme="minorHAnsi" w:cstheme="minorHAnsi"/>
          <w:bCs/>
          <w:spacing w:val="-3"/>
          <w:sz w:val="24"/>
          <w:szCs w:val="24"/>
        </w:rPr>
        <w:t xml:space="preserve"> </w:t>
      </w:r>
      <w:r>
        <w:rPr>
          <w:rFonts w:asciiTheme="minorHAnsi" w:hAnsiTheme="minorHAnsi" w:cstheme="minorHAnsi"/>
          <w:bCs/>
          <w:spacing w:val="-3"/>
          <w:sz w:val="24"/>
          <w:szCs w:val="24"/>
        </w:rPr>
        <w:t xml:space="preserve">published </w:t>
      </w:r>
      <w:r w:rsidR="0006447D">
        <w:rPr>
          <w:rFonts w:asciiTheme="minorHAnsi" w:hAnsiTheme="minorHAnsi" w:cstheme="minorHAnsi"/>
          <w:bCs/>
          <w:spacing w:val="-3"/>
          <w:sz w:val="24"/>
          <w:szCs w:val="24"/>
        </w:rPr>
        <w:t>an update on how universities should handle future student complaints related to Covid-19.</w:t>
      </w:r>
    </w:p>
    <w:p w14:paraId="0309BE17" w14:textId="77777777" w:rsidR="00A64315" w:rsidRPr="00A64315" w:rsidRDefault="00A64315" w:rsidP="00A64315">
      <w:pPr>
        <w:pStyle w:val="ListParagraph"/>
        <w:rPr>
          <w:rFonts w:asciiTheme="minorHAnsi" w:hAnsiTheme="minorHAnsi" w:cstheme="minorHAnsi"/>
          <w:bCs/>
          <w:spacing w:val="-3"/>
          <w:sz w:val="24"/>
          <w:szCs w:val="24"/>
        </w:rPr>
      </w:pPr>
    </w:p>
    <w:p w14:paraId="24D5E5CD" w14:textId="68F85DE4" w:rsidR="00A64315" w:rsidRDefault="00A64315" w:rsidP="00960C4E">
      <w:pPr>
        <w:pStyle w:val="ListParagraph"/>
        <w:numPr>
          <w:ilvl w:val="0"/>
          <w:numId w:val="4"/>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the REF submission date had now been notified as 31 March 2021, however the staff census date remained unchanged.</w:t>
      </w:r>
    </w:p>
    <w:p w14:paraId="55B7F941" w14:textId="77777777" w:rsidR="00A64315" w:rsidRPr="00A64315" w:rsidRDefault="00A64315" w:rsidP="00A64315">
      <w:pPr>
        <w:pStyle w:val="ListParagraph"/>
        <w:rPr>
          <w:rFonts w:asciiTheme="minorHAnsi" w:hAnsiTheme="minorHAnsi" w:cstheme="minorHAnsi"/>
          <w:bCs/>
          <w:spacing w:val="-3"/>
          <w:sz w:val="24"/>
          <w:szCs w:val="24"/>
        </w:rPr>
      </w:pPr>
    </w:p>
    <w:p w14:paraId="06F62478" w14:textId="02CBA96F" w:rsidR="00A64315" w:rsidRDefault="00A64315" w:rsidP="00DC0525">
      <w:pPr>
        <w:pStyle w:val="ListParagraph"/>
        <w:numPr>
          <w:ilvl w:val="0"/>
          <w:numId w:val="4"/>
        </w:numPr>
        <w:tabs>
          <w:tab w:val="left" w:pos="-720"/>
        </w:tabs>
        <w:suppressAutoHyphens/>
        <w:jc w:val="both"/>
        <w:rPr>
          <w:rFonts w:asciiTheme="minorHAnsi" w:hAnsiTheme="minorHAnsi" w:cstheme="minorHAnsi"/>
          <w:bCs/>
          <w:spacing w:val="-3"/>
          <w:sz w:val="24"/>
          <w:szCs w:val="24"/>
        </w:rPr>
      </w:pPr>
      <w:r w:rsidRPr="00DC0525">
        <w:rPr>
          <w:rFonts w:asciiTheme="minorHAnsi" w:hAnsiTheme="minorHAnsi" w:cstheme="minorHAnsi"/>
          <w:bCs/>
          <w:spacing w:val="-3"/>
          <w:sz w:val="24"/>
          <w:szCs w:val="24"/>
        </w:rPr>
        <w:t xml:space="preserve">the submission date of the gender pay gap </w:t>
      </w:r>
      <w:r w:rsidR="00DC0525" w:rsidRPr="00DC0525">
        <w:rPr>
          <w:rFonts w:asciiTheme="minorHAnsi" w:hAnsiTheme="minorHAnsi" w:cstheme="minorHAnsi"/>
          <w:bCs/>
          <w:spacing w:val="-3"/>
          <w:sz w:val="24"/>
          <w:szCs w:val="24"/>
        </w:rPr>
        <w:t>was 31 March 2020.  It was noted that positive steps had been taken in order to close the gap, which was not less than 5%.  It was noted that ethnicity pay gaps were also tracked and, although UEL remained better than our benchmark, the gap had widened from 12% to 13.9% in 2019</w:t>
      </w:r>
      <w:r w:rsidR="00DC0525">
        <w:rPr>
          <w:rFonts w:asciiTheme="minorHAnsi" w:hAnsiTheme="minorHAnsi" w:cstheme="minorHAnsi"/>
          <w:bCs/>
          <w:spacing w:val="-3"/>
          <w:sz w:val="24"/>
          <w:szCs w:val="24"/>
        </w:rPr>
        <w:t>,</w:t>
      </w:r>
      <w:r w:rsidR="00DC0525" w:rsidRPr="00DC0525">
        <w:rPr>
          <w:rFonts w:asciiTheme="minorHAnsi" w:hAnsiTheme="minorHAnsi" w:cstheme="minorHAnsi"/>
          <w:bCs/>
          <w:spacing w:val="-3"/>
          <w:sz w:val="24"/>
          <w:szCs w:val="24"/>
        </w:rPr>
        <w:t xml:space="preserve"> which was primarily due to the security staff being brought into the University rather than being outsourced.  </w:t>
      </w:r>
    </w:p>
    <w:p w14:paraId="75714CE2" w14:textId="77777777" w:rsidR="00DC0525" w:rsidRPr="00DC0525" w:rsidRDefault="00DC0525" w:rsidP="00DC0525">
      <w:pPr>
        <w:pStyle w:val="ListParagraph"/>
        <w:rPr>
          <w:rFonts w:asciiTheme="minorHAnsi" w:hAnsiTheme="minorHAnsi" w:cstheme="minorHAnsi"/>
          <w:bCs/>
          <w:spacing w:val="-3"/>
          <w:sz w:val="24"/>
          <w:szCs w:val="24"/>
        </w:rPr>
      </w:pPr>
    </w:p>
    <w:p w14:paraId="5A2FC3A4" w14:textId="7066D89E" w:rsidR="00DC0525" w:rsidRDefault="00DC0525" w:rsidP="00DC0525">
      <w:pPr>
        <w:pStyle w:val="ListParagraph"/>
        <w:numPr>
          <w:ilvl w:val="0"/>
          <w:numId w:val="4"/>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there were also </w:t>
      </w: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strategic opportunities and challenges which had been identified.  This included working with Newham Council</w:t>
      </w:r>
      <w:r w:rsidR="0006447D">
        <w:rPr>
          <w:rFonts w:asciiTheme="minorHAnsi" w:hAnsiTheme="minorHAnsi" w:cstheme="minorHAnsi"/>
          <w:bCs/>
          <w:spacing w:val="-3"/>
          <w:sz w:val="24"/>
          <w:szCs w:val="24"/>
        </w:rPr>
        <w:t xml:space="preserve"> and </w:t>
      </w:r>
      <w:r>
        <w:rPr>
          <w:rFonts w:asciiTheme="minorHAnsi" w:hAnsiTheme="minorHAnsi" w:cstheme="minorHAnsi"/>
          <w:bCs/>
          <w:spacing w:val="-3"/>
          <w:sz w:val="24"/>
          <w:szCs w:val="24"/>
        </w:rPr>
        <w:t xml:space="preserve">the launching of an Office of Sustainability to achieve the carbon neutral status which was part of Vision 2028.  There were also </w:t>
      </w: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health opportunities </w:t>
      </w:r>
      <w:r w:rsidR="0006447D">
        <w:rPr>
          <w:rFonts w:asciiTheme="minorHAnsi" w:hAnsiTheme="minorHAnsi" w:cstheme="minorHAnsi"/>
          <w:bCs/>
          <w:spacing w:val="-3"/>
          <w:sz w:val="24"/>
          <w:szCs w:val="24"/>
        </w:rPr>
        <w:t>which</w:t>
      </w:r>
      <w:r>
        <w:rPr>
          <w:rFonts w:asciiTheme="minorHAnsi" w:hAnsiTheme="minorHAnsi" w:cstheme="minorHAnsi"/>
          <w:bCs/>
          <w:spacing w:val="-3"/>
          <w:sz w:val="24"/>
          <w:szCs w:val="24"/>
        </w:rPr>
        <w:t xml:space="preserve"> includ</w:t>
      </w:r>
      <w:r w:rsidR="0006447D">
        <w:rPr>
          <w:rFonts w:asciiTheme="minorHAnsi" w:hAnsiTheme="minorHAnsi" w:cstheme="minorHAnsi"/>
          <w:bCs/>
          <w:spacing w:val="-3"/>
          <w:sz w:val="24"/>
          <w:szCs w:val="24"/>
        </w:rPr>
        <w:t>ed</w:t>
      </w:r>
      <w:r>
        <w:rPr>
          <w:rFonts w:asciiTheme="minorHAnsi" w:hAnsiTheme="minorHAnsi" w:cstheme="minorHAnsi"/>
          <w:bCs/>
          <w:spacing w:val="-3"/>
          <w:sz w:val="24"/>
          <w:szCs w:val="24"/>
        </w:rPr>
        <w:t xml:space="preserve"> the commencement of the London Metropolitan Police apprenticeships which were due to start in September and in the long</w:t>
      </w:r>
      <w:r w:rsidR="0006447D">
        <w:rPr>
          <w:rFonts w:asciiTheme="minorHAnsi" w:hAnsiTheme="minorHAnsi" w:cstheme="minorHAnsi"/>
          <w:bCs/>
          <w:spacing w:val="-3"/>
          <w:sz w:val="24"/>
          <w:szCs w:val="24"/>
        </w:rPr>
        <w:t>er</w:t>
      </w:r>
      <w:r>
        <w:rPr>
          <w:rFonts w:asciiTheme="minorHAnsi" w:hAnsiTheme="minorHAnsi" w:cstheme="minorHAnsi"/>
          <w:bCs/>
          <w:spacing w:val="-3"/>
          <w:sz w:val="24"/>
          <w:szCs w:val="24"/>
        </w:rPr>
        <w:t xml:space="preserve"> term reviewing the potential of opening a medical school.  </w:t>
      </w:r>
    </w:p>
    <w:p w14:paraId="5F87A7A5" w14:textId="77777777" w:rsidR="00EB097A" w:rsidRPr="00EB097A" w:rsidRDefault="00EB097A" w:rsidP="00EB097A">
      <w:pPr>
        <w:pStyle w:val="ListParagraph"/>
        <w:rPr>
          <w:rFonts w:asciiTheme="minorHAnsi" w:hAnsiTheme="minorHAnsi" w:cstheme="minorHAnsi"/>
          <w:bCs/>
          <w:spacing w:val="-3"/>
          <w:sz w:val="24"/>
          <w:szCs w:val="24"/>
        </w:rPr>
      </w:pPr>
    </w:p>
    <w:p w14:paraId="40A22A35" w14:textId="4508ACA7" w:rsidR="00D536FF" w:rsidRPr="00D536FF" w:rsidRDefault="00EB097A" w:rsidP="00EB097A">
      <w:pPr>
        <w:pStyle w:val="ListParagraph"/>
        <w:numPr>
          <w:ilvl w:val="0"/>
          <w:numId w:val="4"/>
        </w:numPr>
        <w:tabs>
          <w:tab w:val="left" w:pos="-720"/>
        </w:tabs>
        <w:suppressAutoHyphens/>
        <w:jc w:val="both"/>
        <w:rPr>
          <w:rFonts w:cs="Arial"/>
          <w:b/>
          <w:spacing w:val="-3"/>
          <w:sz w:val="24"/>
          <w:szCs w:val="24"/>
        </w:rPr>
      </w:pPr>
      <w:r>
        <w:rPr>
          <w:rFonts w:asciiTheme="minorHAnsi" w:hAnsiTheme="minorHAnsi" w:cstheme="minorHAnsi"/>
          <w:bCs/>
          <w:spacing w:val="-3"/>
          <w:sz w:val="24"/>
          <w:szCs w:val="24"/>
        </w:rPr>
        <w:t xml:space="preserve">a question was raised regarding the dual delivery educational model and whether there had been any feedback from the students and what the measures of success would be.  It was noted that it was too early to obtain feedback on the dual delivery model as it would not go live until September 2020.  However, there had been contact with both the students’ union and the student ambassadors </w:t>
      </w:r>
      <w:r w:rsidR="0006447D">
        <w:rPr>
          <w:rFonts w:asciiTheme="minorHAnsi" w:hAnsiTheme="minorHAnsi" w:cstheme="minorHAnsi"/>
          <w:bCs/>
          <w:spacing w:val="-3"/>
          <w:sz w:val="24"/>
          <w:szCs w:val="24"/>
        </w:rPr>
        <w:t xml:space="preserve">to obtain feedback </w:t>
      </w:r>
      <w:r>
        <w:rPr>
          <w:rFonts w:asciiTheme="minorHAnsi" w:hAnsiTheme="minorHAnsi" w:cstheme="minorHAnsi"/>
          <w:bCs/>
          <w:spacing w:val="-3"/>
          <w:sz w:val="24"/>
          <w:szCs w:val="24"/>
        </w:rPr>
        <w:t xml:space="preserve">as the University moved all its operations and teaching online from 23 March.  It was recognised that the consistency of quality of delivery needed to be high and consistent across the University and technology was a key part in this, especially in measuring the extent to which students were engaged and attending. </w:t>
      </w:r>
      <w:r w:rsidR="00143C5C">
        <w:rPr>
          <w:rFonts w:asciiTheme="minorHAnsi" w:hAnsiTheme="minorHAnsi" w:cstheme="minorHAnsi"/>
          <w:bCs/>
          <w:spacing w:val="-3"/>
          <w:sz w:val="24"/>
          <w:szCs w:val="24"/>
        </w:rPr>
        <w:t>One of t</w:t>
      </w:r>
      <w:r>
        <w:rPr>
          <w:rFonts w:asciiTheme="minorHAnsi" w:hAnsiTheme="minorHAnsi" w:cstheme="minorHAnsi"/>
          <w:bCs/>
          <w:spacing w:val="-3"/>
          <w:sz w:val="24"/>
          <w:szCs w:val="24"/>
        </w:rPr>
        <w:t xml:space="preserve">he student </w:t>
      </w:r>
      <w:r w:rsidR="00143C5C">
        <w:rPr>
          <w:rFonts w:asciiTheme="minorHAnsi" w:hAnsiTheme="minorHAnsi" w:cstheme="minorHAnsi"/>
          <w:bCs/>
          <w:spacing w:val="-3"/>
          <w:sz w:val="24"/>
          <w:szCs w:val="24"/>
        </w:rPr>
        <w:t>members</w:t>
      </w:r>
      <w:r>
        <w:rPr>
          <w:rFonts w:asciiTheme="minorHAnsi" w:hAnsiTheme="minorHAnsi" w:cstheme="minorHAnsi"/>
          <w:bCs/>
          <w:spacing w:val="-3"/>
          <w:sz w:val="24"/>
          <w:szCs w:val="24"/>
        </w:rPr>
        <w:t xml:space="preserve"> acknowledged that the transition to online delivery had been undertaken very quickly and whilst it was recognised that the University had faced </w:t>
      </w: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challenges, the feedback from the students had been positive</w:t>
      </w:r>
      <w:r w:rsidR="0006447D">
        <w:rPr>
          <w:rFonts w:asciiTheme="minorHAnsi" w:hAnsiTheme="minorHAnsi" w:cstheme="minorHAnsi"/>
          <w:bCs/>
          <w:spacing w:val="-3"/>
          <w:sz w:val="24"/>
          <w:szCs w:val="24"/>
        </w:rPr>
        <w:t>.</w:t>
      </w:r>
      <w:r>
        <w:rPr>
          <w:rFonts w:asciiTheme="minorHAnsi" w:hAnsiTheme="minorHAnsi" w:cstheme="minorHAnsi"/>
          <w:bCs/>
          <w:spacing w:val="-3"/>
          <w:sz w:val="24"/>
          <w:szCs w:val="24"/>
        </w:rPr>
        <w:t xml:space="preserve"> </w:t>
      </w:r>
    </w:p>
    <w:p w14:paraId="2839FD96" w14:textId="77777777" w:rsidR="00D536FF" w:rsidRPr="00D536FF" w:rsidRDefault="00D536FF" w:rsidP="00D536FF">
      <w:pPr>
        <w:pStyle w:val="ListParagraph"/>
        <w:rPr>
          <w:rFonts w:asciiTheme="minorHAnsi" w:hAnsiTheme="minorHAnsi" w:cstheme="minorHAnsi"/>
          <w:bCs/>
          <w:spacing w:val="-3"/>
          <w:sz w:val="24"/>
          <w:szCs w:val="24"/>
        </w:rPr>
      </w:pPr>
    </w:p>
    <w:p w14:paraId="15DB3388" w14:textId="51C08BC1" w:rsidR="00C361D5" w:rsidRPr="00C361D5" w:rsidRDefault="00D536FF" w:rsidP="00D536FF">
      <w:pPr>
        <w:pStyle w:val="ListParagraph"/>
        <w:numPr>
          <w:ilvl w:val="0"/>
          <w:numId w:val="4"/>
        </w:numPr>
        <w:tabs>
          <w:tab w:val="left" w:pos="-720"/>
        </w:tabs>
        <w:suppressAutoHyphens/>
        <w:jc w:val="both"/>
        <w:rPr>
          <w:rFonts w:cs="Arial"/>
          <w:b/>
          <w:spacing w:val="-3"/>
          <w:sz w:val="24"/>
          <w:szCs w:val="24"/>
        </w:rPr>
      </w:pPr>
      <w:r>
        <w:rPr>
          <w:rFonts w:asciiTheme="minorHAnsi" w:hAnsiTheme="minorHAnsi" w:cstheme="minorHAnsi"/>
          <w:bCs/>
          <w:spacing w:val="-3"/>
          <w:sz w:val="24"/>
          <w:szCs w:val="24"/>
        </w:rPr>
        <w:t>i</w:t>
      </w:r>
      <w:r w:rsidR="00EB097A">
        <w:rPr>
          <w:rFonts w:asciiTheme="minorHAnsi" w:hAnsiTheme="minorHAnsi" w:cstheme="minorHAnsi"/>
          <w:bCs/>
          <w:spacing w:val="-3"/>
          <w:sz w:val="24"/>
          <w:szCs w:val="24"/>
        </w:rPr>
        <w:t xml:space="preserve">t was recognised that one of the main challenges from a staff perspective had been to review the assessment process which had needed to be redesigned </w:t>
      </w:r>
      <w:proofErr w:type="gramStart"/>
      <w:r w:rsidR="00EB097A">
        <w:rPr>
          <w:rFonts w:asciiTheme="minorHAnsi" w:hAnsiTheme="minorHAnsi" w:cstheme="minorHAnsi"/>
          <w:bCs/>
          <w:spacing w:val="-3"/>
          <w:sz w:val="24"/>
          <w:szCs w:val="24"/>
        </w:rPr>
        <w:t>in order for</w:t>
      </w:r>
      <w:proofErr w:type="gramEnd"/>
      <w:r w:rsidR="00EB097A">
        <w:rPr>
          <w:rFonts w:asciiTheme="minorHAnsi" w:hAnsiTheme="minorHAnsi" w:cstheme="minorHAnsi"/>
          <w:bCs/>
          <w:spacing w:val="-3"/>
          <w:sz w:val="24"/>
          <w:szCs w:val="24"/>
        </w:rPr>
        <w:t xml:space="preserve"> it to be delivered on an online environment across the whole University.  In relation to the students, there had been some serious challenges regarding access to IT equipment, </w:t>
      </w:r>
      <w:proofErr w:type="spellStart"/>
      <w:r w:rsidR="00EB097A">
        <w:rPr>
          <w:rFonts w:asciiTheme="minorHAnsi" w:hAnsiTheme="minorHAnsi" w:cstheme="minorHAnsi"/>
          <w:bCs/>
          <w:spacing w:val="-3"/>
          <w:sz w:val="24"/>
          <w:szCs w:val="24"/>
        </w:rPr>
        <w:t>wifi</w:t>
      </w:r>
      <w:proofErr w:type="spellEnd"/>
      <w:r w:rsidR="00EB097A">
        <w:rPr>
          <w:rFonts w:asciiTheme="minorHAnsi" w:hAnsiTheme="minorHAnsi" w:cstheme="minorHAnsi"/>
          <w:bCs/>
          <w:spacing w:val="-3"/>
          <w:sz w:val="24"/>
          <w:szCs w:val="24"/>
        </w:rPr>
        <w:t xml:space="preserve"> </w:t>
      </w:r>
      <w:proofErr w:type="gramStart"/>
      <w:r w:rsidR="00EB097A">
        <w:rPr>
          <w:rFonts w:asciiTheme="minorHAnsi" w:hAnsiTheme="minorHAnsi" w:cstheme="minorHAnsi"/>
          <w:bCs/>
          <w:spacing w:val="-3"/>
          <w:sz w:val="24"/>
          <w:szCs w:val="24"/>
        </w:rPr>
        <w:t>and also</w:t>
      </w:r>
      <w:proofErr w:type="gramEnd"/>
      <w:r w:rsidR="00EB097A">
        <w:rPr>
          <w:rFonts w:asciiTheme="minorHAnsi" w:hAnsiTheme="minorHAnsi" w:cstheme="minorHAnsi"/>
          <w:bCs/>
          <w:spacing w:val="-3"/>
          <w:sz w:val="24"/>
          <w:szCs w:val="24"/>
        </w:rPr>
        <w:t xml:space="preserve"> having </w:t>
      </w:r>
      <w:r w:rsidR="00EB097A">
        <w:rPr>
          <w:rFonts w:asciiTheme="minorHAnsi" w:hAnsiTheme="minorHAnsi" w:cstheme="minorHAnsi"/>
          <w:bCs/>
          <w:spacing w:val="-3"/>
          <w:sz w:val="24"/>
          <w:szCs w:val="24"/>
        </w:rPr>
        <w:lastRenderedPageBreak/>
        <w:t xml:space="preserve">an appropriate study space.  </w:t>
      </w:r>
      <w:r>
        <w:rPr>
          <w:rFonts w:asciiTheme="minorHAnsi" w:hAnsiTheme="minorHAnsi" w:cstheme="minorHAnsi"/>
          <w:bCs/>
          <w:spacing w:val="-3"/>
          <w:sz w:val="24"/>
          <w:szCs w:val="24"/>
        </w:rPr>
        <w:t xml:space="preserve"> </w:t>
      </w:r>
      <w:r w:rsidR="0006447D">
        <w:rPr>
          <w:rFonts w:asciiTheme="minorHAnsi" w:hAnsiTheme="minorHAnsi" w:cstheme="minorHAnsi"/>
          <w:bCs/>
          <w:spacing w:val="-3"/>
          <w:sz w:val="24"/>
          <w:szCs w:val="24"/>
        </w:rPr>
        <w:t>It was noted that t</w:t>
      </w:r>
      <w:r>
        <w:rPr>
          <w:rFonts w:asciiTheme="minorHAnsi" w:hAnsiTheme="minorHAnsi" w:cstheme="minorHAnsi"/>
          <w:bCs/>
          <w:spacing w:val="-3"/>
          <w:sz w:val="24"/>
          <w:szCs w:val="24"/>
        </w:rPr>
        <w:t>here would be a combination of activities to support students, a key component being the induction session</w:t>
      </w:r>
      <w:r w:rsidR="0006447D">
        <w:rPr>
          <w:rFonts w:asciiTheme="minorHAnsi" w:hAnsiTheme="minorHAnsi" w:cstheme="minorHAnsi"/>
          <w:bCs/>
          <w:spacing w:val="-3"/>
          <w:sz w:val="24"/>
          <w:szCs w:val="24"/>
        </w:rPr>
        <w:t>s</w:t>
      </w:r>
      <w:r>
        <w:rPr>
          <w:rFonts w:asciiTheme="minorHAnsi" w:hAnsiTheme="minorHAnsi" w:cstheme="minorHAnsi"/>
          <w:bCs/>
          <w:spacing w:val="-3"/>
          <w:sz w:val="24"/>
          <w:szCs w:val="24"/>
        </w:rPr>
        <w:t xml:space="preserve">, a training programme had also been developed which would be supported by the library as well as the Centre for Student Success and the Centre for Excellence in Learning to make sure students were aware of the technology and particularly in relation to assessment and gaining access to materials, especially online.  There would also be access to loan equipment where necessary as well as access to a hardship fund. </w:t>
      </w:r>
    </w:p>
    <w:p w14:paraId="1554B7FC" w14:textId="77777777" w:rsidR="00C361D5" w:rsidRPr="00C361D5" w:rsidRDefault="00C361D5" w:rsidP="00C361D5">
      <w:pPr>
        <w:pStyle w:val="ListParagraph"/>
        <w:rPr>
          <w:rFonts w:asciiTheme="minorHAnsi" w:hAnsiTheme="minorHAnsi" w:cstheme="minorHAnsi"/>
          <w:bCs/>
          <w:spacing w:val="-3"/>
          <w:sz w:val="24"/>
          <w:szCs w:val="24"/>
        </w:rPr>
      </w:pPr>
    </w:p>
    <w:p w14:paraId="6CD155F4" w14:textId="6F88AC2D" w:rsidR="00D11FD5" w:rsidRDefault="00D536FF" w:rsidP="00D11FD5">
      <w:pPr>
        <w:tabs>
          <w:tab w:val="left" w:pos="-720"/>
        </w:tabs>
        <w:suppressAutoHyphens/>
        <w:ind w:left="851" w:hanging="851"/>
        <w:jc w:val="both"/>
        <w:rPr>
          <w:rFonts w:cs="Arial"/>
          <w:b/>
          <w:spacing w:val="-3"/>
          <w:sz w:val="24"/>
          <w:szCs w:val="24"/>
        </w:rPr>
      </w:pPr>
      <w:r w:rsidRPr="00C361D5">
        <w:rPr>
          <w:rFonts w:cstheme="minorHAnsi"/>
          <w:bCs/>
          <w:spacing w:val="-3"/>
          <w:sz w:val="24"/>
          <w:szCs w:val="24"/>
        </w:rPr>
        <w:t xml:space="preserve"> </w:t>
      </w:r>
      <w:r w:rsidR="00D11FD5">
        <w:rPr>
          <w:rFonts w:cs="Arial"/>
          <w:b/>
          <w:spacing w:val="-3"/>
          <w:sz w:val="24"/>
          <w:szCs w:val="24"/>
        </w:rPr>
        <w:t>19/104</w:t>
      </w:r>
      <w:r w:rsidR="00D11FD5">
        <w:rPr>
          <w:rFonts w:cs="Arial"/>
          <w:b/>
          <w:spacing w:val="-3"/>
          <w:sz w:val="24"/>
          <w:szCs w:val="24"/>
        </w:rPr>
        <w:tab/>
        <w:t xml:space="preserve">REPORT </w:t>
      </w:r>
      <w:r w:rsidR="007E4D4B">
        <w:rPr>
          <w:rFonts w:cs="Arial"/>
          <w:b/>
          <w:spacing w:val="-3"/>
          <w:sz w:val="24"/>
          <w:szCs w:val="24"/>
        </w:rPr>
        <w:t>ON STUDENT EXPERIENCE AND EDUCATION</w:t>
      </w:r>
    </w:p>
    <w:p w14:paraId="35DB5DEA" w14:textId="0BAD62A1" w:rsidR="00D11FD5" w:rsidRDefault="00D11FD5" w:rsidP="00D11FD5">
      <w:pPr>
        <w:tabs>
          <w:tab w:val="left" w:pos="-720"/>
        </w:tabs>
        <w:suppressAutoHyphens/>
        <w:ind w:left="1701" w:hanging="850"/>
        <w:jc w:val="both"/>
        <w:rPr>
          <w:rFonts w:cs="Arial"/>
          <w:bCs/>
          <w:spacing w:val="-3"/>
          <w:sz w:val="24"/>
          <w:szCs w:val="24"/>
        </w:rPr>
      </w:pPr>
      <w:r>
        <w:rPr>
          <w:rFonts w:cs="Arial"/>
          <w:b/>
          <w:spacing w:val="-3"/>
          <w:sz w:val="24"/>
          <w:szCs w:val="24"/>
        </w:rPr>
        <w:t>10</w:t>
      </w:r>
      <w:r w:rsidR="00495BFA">
        <w:rPr>
          <w:rFonts w:cs="Arial"/>
          <w:b/>
          <w:spacing w:val="-3"/>
          <w:sz w:val="24"/>
          <w:szCs w:val="24"/>
        </w:rPr>
        <w:t>4</w:t>
      </w:r>
      <w:r>
        <w:rPr>
          <w:rFonts w:cs="Arial"/>
          <w:b/>
          <w:spacing w:val="-3"/>
          <w:sz w:val="24"/>
          <w:szCs w:val="24"/>
        </w:rPr>
        <w:t>/01</w:t>
      </w:r>
      <w:r>
        <w:rPr>
          <w:rFonts w:cs="Arial"/>
          <w:b/>
          <w:spacing w:val="-3"/>
          <w:sz w:val="24"/>
          <w:szCs w:val="24"/>
        </w:rPr>
        <w:tab/>
        <w:t xml:space="preserve">RECEIVED: </w:t>
      </w:r>
      <w:r>
        <w:rPr>
          <w:rFonts w:cs="Arial"/>
          <w:bCs/>
          <w:spacing w:val="-3"/>
          <w:sz w:val="24"/>
          <w:szCs w:val="24"/>
        </w:rPr>
        <w:t xml:space="preserve"> a</w:t>
      </w:r>
      <w:r w:rsidR="007E4D4B">
        <w:rPr>
          <w:rFonts w:cs="Arial"/>
          <w:bCs/>
          <w:spacing w:val="-3"/>
          <w:sz w:val="24"/>
          <w:szCs w:val="24"/>
        </w:rPr>
        <w:t xml:space="preserve"> report from the Pro-Vice-Chancellor Education and Experience on the Education and Experience portfolio.</w:t>
      </w:r>
    </w:p>
    <w:p w14:paraId="3BAE9F9E" w14:textId="3A1E25DE" w:rsidR="00D11FD5" w:rsidRDefault="00D11FD5" w:rsidP="00D11FD5">
      <w:pPr>
        <w:tabs>
          <w:tab w:val="left" w:pos="-720"/>
        </w:tabs>
        <w:suppressAutoHyphens/>
        <w:ind w:left="1701" w:hanging="850"/>
        <w:jc w:val="both"/>
        <w:rPr>
          <w:rFonts w:cstheme="minorHAnsi"/>
          <w:b/>
          <w:spacing w:val="-3"/>
          <w:sz w:val="24"/>
          <w:szCs w:val="24"/>
        </w:rPr>
      </w:pPr>
      <w:r w:rsidRPr="006B73D6">
        <w:rPr>
          <w:rFonts w:cstheme="minorHAnsi"/>
          <w:b/>
          <w:spacing w:val="-3"/>
          <w:sz w:val="24"/>
          <w:szCs w:val="24"/>
        </w:rPr>
        <w:t>10</w:t>
      </w:r>
      <w:r w:rsidR="00495BFA">
        <w:rPr>
          <w:rFonts w:cstheme="minorHAnsi"/>
          <w:b/>
          <w:spacing w:val="-3"/>
          <w:sz w:val="24"/>
          <w:szCs w:val="24"/>
        </w:rPr>
        <w:t>4</w:t>
      </w:r>
      <w:r w:rsidRPr="006B73D6">
        <w:rPr>
          <w:rFonts w:cstheme="minorHAnsi"/>
          <w:b/>
          <w:spacing w:val="-3"/>
          <w:sz w:val="24"/>
          <w:szCs w:val="24"/>
        </w:rPr>
        <w:t>/02</w:t>
      </w:r>
      <w:r w:rsidRPr="006B73D6">
        <w:rPr>
          <w:rFonts w:cstheme="minorHAnsi"/>
          <w:b/>
          <w:spacing w:val="-3"/>
          <w:sz w:val="24"/>
          <w:szCs w:val="24"/>
        </w:rPr>
        <w:tab/>
        <w:t>NOTED that:</w:t>
      </w:r>
    </w:p>
    <w:p w14:paraId="2965DC0C" w14:textId="1B4A4EC2" w:rsidR="007E4D4B" w:rsidRDefault="007E4D4B" w:rsidP="007E4D4B">
      <w:pPr>
        <w:pStyle w:val="ListParagraph"/>
        <w:numPr>
          <w:ilvl w:val="0"/>
          <w:numId w:val="7"/>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report provided an overview of the activities in relation to the education and experience portfolio to deliver the strategic objective in Vision 2028.  This included work around student engagement and retention, where there had been a reduction in attrition from 7.6% to 5.4%.  It was noted that a standard operating procedure was being put together for retention of students in order to establish a full process.  </w:t>
      </w:r>
    </w:p>
    <w:p w14:paraId="5910053F" w14:textId="77777777" w:rsidR="007E4D4B" w:rsidRDefault="007E4D4B" w:rsidP="007E4D4B">
      <w:pPr>
        <w:pStyle w:val="ListParagraph"/>
        <w:tabs>
          <w:tab w:val="left" w:pos="-720"/>
        </w:tabs>
        <w:suppressAutoHyphens/>
        <w:ind w:left="2051"/>
        <w:jc w:val="both"/>
        <w:rPr>
          <w:rFonts w:asciiTheme="minorHAnsi" w:hAnsiTheme="minorHAnsi" w:cstheme="minorHAnsi"/>
          <w:bCs/>
          <w:spacing w:val="-3"/>
          <w:sz w:val="24"/>
          <w:szCs w:val="24"/>
        </w:rPr>
      </w:pPr>
    </w:p>
    <w:p w14:paraId="09A9C3FC" w14:textId="42B09533" w:rsidR="00A8352B" w:rsidRPr="00491C0F" w:rsidRDefault="007E4D4B" w:rsidP="00491C0F">
      <w:pPr>
        <w:pStyle w:val="ListParagraph"/>
        <w:numPr>
          <w:ilvl w:val="0"/>
          <w:numId w:val="7"/>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another area of focus related to student attainment, with an important measure being the number of students which left with a first class degree or 2:1.  It was noted that the level had improved, </w:t>
      </w:r>
      <w:r w:rsidR="00491C0F">
        <w:rPr>
          <w:rFonts w:asciiTheme="minorHAnsi" w:hAnsiTheme="minorHAnsi" w:cstheme="minorHAnsi"/>
          <w:bCs/>
          <w:spacing w:val="-3"/>
          <w:sz w:val="24"/>
          <w:szCs w:val="24"/>
        </w:rPr>
        <w:t xml:space="preserve">however, </w:t>
      </w:r>
      <w:r>
        <w:rPr>
          <w:rFonts w:asciiTheme="minorHAnsi" w:hAnsiTheme="minorHAnsi" w:cstheme="minorHAnsi"/>
          <w:bCs/>
          <w:spacing w:val="-3"/>
          <w:sz w:val="24"/>
          <w:szCs w:val="24"/>
        </w:rPr>
        <w:t>there was a difference in</w:t>
      </w:r>
      <w:r w:rsidR="00491C0F">
        <w:rPr>
          <w:rFonts w:asciiTheme="minorHAnsi" w:hAnsiTheme="minorHAnsi" w:cstheme="minorHAnsi"/>
          <w:bCs/>
          <w:spacing w:val="-3"/>
          <w:sz w:val="24"/>
          <w:szCs w:val="24"/>
        </w:rPr>
        <w:t xml:space="preserve"> the </w:t>
      </w:r>
      <w:r>
        <w:rPr>
          <w:rFonts w:asciiTheme="minorHAnsi" w:hAnsiTheme="minorHAnsi" w:cstheme="minorHAnsi"/>
          <w:bCs/>
          <w:spacing w:val="-3"/>
          <w:sz w:val="24"/>
          <w:szCs w:val="24"/>
        </w:rPr>
        <w:t>attainment between white and BAME students and work was ongoing to reduce that gap.</w:t>
      </w:r>
      <w:r w:rsidR="00491C0F">
        <w:rPr>
          <w:rFonts w:asciiTheme="minorHAnsi" w:hAnsiTheme="minorHAnsi" w:cstheme="minorHAnsi"/>
          <w:bCs/>
          <w:spacing w:val="-3"/>
          <w:sz w:val="24"/>
          <w:szCs w:val="24"/>
        </w:rPr>
        <w:t xml:space="preserve">  It </w:t>
      </w:r>
      <w:r w:rsidR="00A8352B" w:rsidRPr="00491C0F">
        <w:rPr>
          <w:rFonts w:asciiTheme="minorHAnsi" w:hAnsiTheme="minorHAnsi" w:cstheme="minorHAnsi"/>
          <w:bCs/>
          <w:spacing w:val="-3"/>
          <w:sz w:val="24"/>
          <w:szCs w:val="24"/>
        </w:rPr>
        <w:t xml:space="preserve">was recognised that the attainment gap was high for UEL, despite having a diverse board and a huge diversity of students and a question was raised as to how confident UEL were that the activities would have a significant impact on the attainment gap.  </w:t>
      </w:r>
      <w:r w:rsidR="003235E7" w:rsidRPr="00491C0F">
        <w:rPr>
          <w:rFonts w:asciiTheme="minorHAnsi" w:hAnsiTheme="minorHAnsi" w:cstheme="minorHAnsi"/>
          <w:bCs/>
          <w:spacing w:val="-3"/>
          <w:sz w:val="24"/>
          <w:szCs w:val="24"/>
        </w:rPr>
        <w:t xml:space="preserve">It was noted that over 70% of our student population were from a black and ethnic minority </w:t>
      </w:r>
      <w:proofErr w:type="gramStart"/>
      <w:r w:rsidR="003235E7" w:rsidRPr="00491C0F">
        <w:rPr>
          <w:rFonts w:asciiTheme="minorHAnsi" w:hAnsiTheme="minorHAnsi" w:cstheme="minorHAnsi"/>
          <w:bCs/>
          <w:spacing w:val="-3"/>
          <w:sz w:val="24"/>
          <w:szCs w:val="24"/>
        </w:rPr>
        <w:t>background .</w:t>
      </w:r>
      <w:proofErr w:type="gramEnd"/>
      <w:r w:rsidR="003235E7" w:rsidRPr="00491C0F">
        <w:rPr>
          <w:rFonts w:asciiTheme="minorHAnsi" w:hAnsiTheme="minorHAnsi" w:cstheme="minorHAnsi"/>
          <w:bCs/>
          <w:spacing w:val="-3"/>
          <w:sz w:val="24"/>
          <w:szCs w:val="24"/>
        </w:rPr>
        <w:t xml:space="preserve">  </w:t>
      </w:r>
      <w:r w:rsidR="00A8352B" w:rsidRPr="00491C0F">
        <w:rPr>
          <w:rFonts w:asciiTheme="minorHAnsi" w:hAnsiTheme="minorHAnsi" w:cstheme="minorHAnsi"/>
          <w:bCs/>
          <w:spacing w:val="-3"/>
          <w:sz w:val="24"/>
          <w:szCs w:val="24"/>
        </w:rPr>
        <w:t xml:space="preserve">It was noted that work was being undertaken with the Office for Institutional Equity </w:t>
      </w:r>
      <w:r w:rsidR="003235E7" w:rsidRPr="00491C0F">
        <w:rPr>
          <w:rFonts w:asciiTheme="minorHAnsi" w:hAnsiTheme="minorHAnsi" w:cstheme="minorHAnsi"/>
          <w:bCs/>
          <w:spacing w:val="-3"/>
          <w:sz w:val="24"/>
          <w:szCs w:val="24"/>
        </w:rPr>
        <w:t>and there was confidence that the measures taken w</w:t>
      </w:r>
      <w:r w:rsidR="00491C0F">
        <w:rPr>
          <w:rFonts w:asciiTheme="minorHAnsi" w:hAnsiTheme="minorHAnsi" w:cstheme="minorHAnsi"/>
          <w:bCs/>
          <w:spacing w:val="-3"/>
          <w:sz w:val="24"/>
          <w:szCs w:val="24"/>
        </w:rPr>
        <w:t>ould</w:t>
      </w:r>
      <w:r w:rsidR="003235E7" w:rsidRPr="00491C0F">
        <w:rPr>
          <w:rFonts w:asciiTheme="minorHAnsi" w:hAnsiTheme="minorHAnsi" w:cstheme="minorHAnsi"/>
          <w:bCs/>
          <w:spacing w:val="-3"/>
          <w:sz w:val="24"/>
          <w:szCs w:val="24"/>
        </w:rPr>
        <w:t xml:space="preserve"> make a difference</w:t>
      </w:r>
      <w:r w:rsidR="00491C0F">
        <w:rPr>
          <w:rFonts w:asciiTheme="minorHAnsi" w:hAnsiTheme="minorHAnsi" w:cstheme="minorHAnsi"/>
          <w:bCs/>
          <w:spacing w:val="-3"/>
          <w:sz w:val="24"/>
          <w:szCs w:val="24"/>
        </w:rPr>
        <w:t xml:space="preserve">, although it would take time and </w:t>
      </w:r>
      <w:r w:rsidR="003235E7" w:rsidRPr="00491C0F">
        <w:rPr>
          <w:rFonts w:asciiTheme="minorHAnsi" w:hAnsiTheme="minorHAnsi" w:cstheme="minorHAnsi"/>
          <w:bCs/>
          <w:spacing w:val="-3"/>
          <w:sz w:val="24"/>
          <w:szCs w:val="24"/>
        </w:rPr>
        <w:t xml:space="preserve">there was a need for continuous education for staff and ensuring that there was a truly inclusive curriculum and that students felt that they were being truly supported.  </w:t>
      </w:r>
      <w:r w:rsidR="00491C0F">
        <w:rPr>
          <w:rFonts w:asciiTheme="minorHAnsi" w:hAnsiTheme="minorHAnsi" w:cstheme="minorHAnsi"/>
          <w:bCs/>
          <w:spacing w:val="-3"/>
          <w:sz w:val="24"/>
          <w:szCs w:val="24"/>
        </w:rPr>
        <w:t xml:space="preserve">The importance of looking at the detail of the attainment gap across the University was highlighted in order to identify areas of best practice within the </w:t>
      </w:r>
      <w:r w:rsidR="00143C5C">
        <w:rPr>
          <w:rFonts w:asciiTheme="minorHAnsi" w:hAnsiTheme="minorHAnsi" w:cstheme="minorHAnsi"/>
          <w:bCs/>
          <w:spacing w:val="-3"/>
          <w:sz w:val="24"/>
          <w:szCs w:val="24"/>
        </w:rPr>
        <w:t>U</w:t>
      </w:r>
      <w:r w:rsidR="00491C0F">
        <w:rPr>
          <w:rFonts w:asciiTheme="minorHAnsi" w:hAnsiTheme="minorHAnsi" w:cstheme="minorHAnsi"/>
          <w:bCs/>
          <w:spacing w:val="-3"/>
          <w:sz w:val="24"/>
          <w:szCs w:val="24"/>
        </w:rPr>
        <w:t>niversity.</w:t>
      </w:r>
    </w:p>
    <w:p w14:paraId="49696ADC" w14:textId="77777777" w:rsidR="00A8352B" w:rsidRPr="00A8352B" w:rsidRDefault="00A8352B" w:rsidP="00A8352B">
      <w:pPr>
        <w:pStyle w:val="ListParagraph"/>
        <w:rPr>
          <w:rFonts w:asciiTheme="minorHAnsi" w:hAnsiTheme="minorHAnsi" w:cstheme="minorHAnsi"/>
          <w:bCs/>
          <w:spacing w:val="-3"/>
          <w:sz w:val="24"/>
          <w:szCs w:val="24"/>
        </w:rPr>
      </w:pPr>
    </w:p>
    <w:p w14:paraId="18CA8B84" w14:textId="3379A727" w:rsidR="007E4D4B" w:rsidRDefault="007E4D4B" w:rsidP="007E4D4B">
      <w:pPr>
        <w:pStyle w:val="ListParagraph"/>
        <w:numPr>
          <w:ilvl w:val="0"/>
          <w:numId w:val="7"/>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in relation to the wider student experience</w:t>
      </w:r>
      <w:r w:rsidR="00491C0F">
        <w:rPr>
          <w:rFonts w:asciiTheme="minorHAnsi" w:hAnsiTheme="minorHAnsi" w:cstheme="minorHAnsi"/>
          <w:bCs/>
          <w:spacing w:val="-3"/>
          <w:sz w:val="24"/>
          <w:szCs w:val="24"/>
        </w:rPr>
        <w:t>,</w:t>
      </w:r>
      <w:r w:rsidR="00A8352B">
        <w:rPr>
          <w:rFonts w:asciiTheme="minorHAnsi" w:hAnsiTheme="minorHAnsi" w:cstheme="minorHAnsi"/>
          <w:bCs/>
          <w:spacing w:val="-3"/>
          <w:sz w:val="24"/>
          <w:szCs w:val="24"/>
        </w:rPr>
        <w:t xml:space="preserve"> work was being undertaken to identify the role of the academic and the environment and how to excite, enthuse and motivate students to achieve.  One measure of the student experience was the NSS </w:t>
      </w:r>
      <w:proofErr w:type="gramStart"/>
      <w:r w:rsidR="00A8352B">
        <w:rPr>
          <w:rFonts w:asciiTheme="minorHAnsi" w:hAnsiTheme="minorHAnsi" w:cstheme="minorHAnsi"/>
          <w:bCs/>
          <w:spacing w:val="-3"/>
          <w:sz w:val="24"/>
          <w:szCs w:val="24"/>
        </w:rPr>
        <w:t>outcome</w:t>
      </w:r>
      <w:proofErr w:type="gramEnd"/>
      <w:r w:rsidR="00A8352B">
        <w:rPr>
          <w:rFonts w:asciiTheme="minorHAnsi" w:hAnsiTheme="minorHAnsi" w:cstheme="minorHAnsi"/>
          <w:bCs/>
          <w:spacing w:val="-3"/>
          <w:sz w:val="24"/>
          <w:szCs w:val="24"/>
        </w:rPr>
        <w:t xml:space="preserve"> which was due to be released on 15 July, however, it was recognise</w:t>
      </w:r>
      <w:r w:rsidR="00491C0F">
        <w:rPr>
          <w:rFonts w:asciiTheme="minorHAnsi" w:hAnsiTheme="minorHAnsi" w:cstheme="minorHAnsi"/>
          <w:bCs/>
          <w:spacing w:val="-3"/>
          <w:sz w:val="24"/>
          <w:szCs w:val="24"/>
        </w:rPr>
        <w:t>d</w:t>
      </w:r>
      <w:r w:rsidR="00A8352B">
        <w:rPr>
          <w:rFonts w:asciiTheme="minorHAnsi" w:hAnsiTheme="minorHAnsi" w:cstheme="minorHAnsi"/>
          <w:bCs/>
          <w:spacing w:val="-3"/>
          <w:sz w:val="24"/>
          <w:szCs w:val="24"/>
        </w:rPr>
        <w:t xml:space="preserve"> that UEL’s performance would have been impacted by the strike and Covid-19.  </w:t>
      </w:r>
    </w:p>
    <w:p w14:paraId="1B411B3B" w14:textId="77777777" w:rsidR="00A8352B" w:rsidRPr="00A8352B" w:rsidRDefault="00A8352B" w:rsidP="00A8352B">
      <w:pPr>
        <w:pStyle w:val="ListParagraph"/>
        <w:rPr>
          <w:rFonts w:asciiTheme="minorHAnsi" w:hAnsiTheme="minorHAnsi" w:cstheme="minorHAnsi"/>
          <w:bCs/>
          <w:spacing w:val="-3"/>
          <w:sz w:val="24"/>
          <w:szCs w:val="24"/>
        </w:rPr>
      </w:pPr>
    </w:p>
    <w:p w14:paraId="5C38D549" w14:textId="1F444213" w:rsidR="00491C0F" w:rsidRDefault="00A8352B" w:rsidP="00491C0F">
      <w:pPr>
        <w:pStyle w:val="ListParagraph"/>
        <w:numPr>
          <w:ilvl w:val="0"/>
          <w:numId w:val="7"/>
        </w:numPr>
        <w:tabs>
          <w:tab w:val="left" w:pos="-720"/>
        </w:tabs>
        <w:suppressAutoHyphens/>
        <w:jc w:val="both"/>
        <w:rPr>
          <w:rFonts w:asciiTheme="minorHAnsi" w:hAnsiTheme="minorHAnsi" w:cstheme="minorHAnsi"/>
          <w:bCs/>
          <w:spacing w:val="-3"/>
          <w:sz w:val="24"/>
          <w:szCs w:val="24"/>
        </w:rPr>
      </w:pPr>
      <w:r w:rsidRPr="00491C0F">
        <w:rPr>
          <w:rFonts w:asciiTheme="minorHAnsi" w:hAnsiTheme="minorHAnsi" w:cstheme="minorHAnsi"/>
          <w:bCs/>
          <w:spacing w:val="-3"/>
          <w:sz w:val="24"/>
          <w:szCs w:val="24"/>
        </w:rPr>
        <w:lastRenderedPageBreak/>
        <w:t xml:space="preserve">a question was raised regarding the reasons for students withdrawing from courses.  It was recognised that there were </w:t>
      </w:r>
      <w:proofErr w:type="gramStart"/>
      <w:r w:rsidRPr="00491C0F">
        <w:rPr>
          <w:rFonts w:asciiTheme="minorHAnsi" w:hAnsiTheme="minorHAnsi" w:cstheme="minorHAnsi"/>
          <w:bCs/>
          <w:spacing w:val="-3"/>
          <w:sz w:val="24"/>
          <w:szCs w:val="24"/>
        </w:rPr>
        <w:t>a number of</w:t>
      </w:r>
      <w:proofErr w:type="gramEnd"/>
      <w:r w:rsidRPr="00491C0F">
        <w:rPr>
          <w:rFonts w:asciiTheme="minorHAnsi" w:hAnsiTheme="minorHAnsi" w:cstheme="minorHAnsi"/>
          <w:bCs/>
          <w:spacing w:val="-3"/>
          <w:sz w:val="24"/>
          <w:szCs w:val="24"/>
        </w:rPr>
        <w:t xml:space="preserve"> issues faced by our students, fi</w:t>
      </w:r>
      <w:r w:rsidR="0091720E">
        <w:rPr>
          <w:rFonts w:asciiTheme="minorHAnsi" w:hAnsiTheme="minorHAnsi" w:cstheme="minorHAnsi"/>
          <w:bCs/>
          <w:spacing w:val="-3"/>
          <w:sz w:val="24"/>
          <w:szCs w:val="24"/>
        </w:rPr>
        <w:t>nance</w:t>
      </w:r>
      <w:r w:rsidRPr="00491C0F">
        <w:rPr>
          <w:rFonts w:asciiTheme="minorHAnsi" w:hAnsiTheme="minorHAnsi" w:cstheme="minorHAnsi"/>
          <w:bCs/>
          <w:spacing w:val="-3"/>
          <w:sz w:val="24"/>
          <w:szCs w:val="24"/>
        </w:rPr>
        <w:t xml:space="preserve"> </w:t>
      </w:r>
      <w:r w:rsidR="00491C0F" w:rsidRPr="00491C0F">
        <w:rPr>
          <w:rFonts w:asciiTheme="minorHAnsi" w:hAnsiTheme="minorHAnsi" w:cstheme="minorHAnsi"/>
          <w:bCs/>
          <w:spacing w:val="-3"/>
          <w:sz w:val="24"/>
          <w:szCs w:val="24"/>
        </w:rPr>
        <w:t xml:space="preserve">being one of the main </w:t>
      </w:r>
      <w:r w:rsidR="00143C5C">
        <w:rPr>
          <w:rFonts w:asciiTheme="minorHAnsi" w:hAnsiTheme="minorHAnsi" w:cstheme="minorHAnsi"/>
          <w:bCs/>
          <w:spacing w:val="-3"/>
          <w:sz w:val="24"/>
          <w:szCs w:val="24"/>
        </w:rPr>
        <w:t>ones</w:t>
      </w:r>
      <w:r w:rsidRPr="00491C0F">
        <w:rPr>
          <w:rFonts w:asciiTheme="minorHAnsi" w:hAnsiTheme="minorHAnsi" w:cstheme="minorHAnsi"/>
          <w:bCs/>
          <w:spacing w:val="-3"/>
          <w:sz w:val="24"/>
          <w:szCs w:val="24"/>
        </w:rPr>
        <w:t>.  Whilst it was recognised that there needed to be communication with students regarding levels of support, it was also recognised that students needed to be resilient and the Welfare and Wellbeing team were working hard to support students.</w:t>
      </w:r>
      <w:r w:rsidR="003235E7" w:rsidRPr="00491C0F">
        <w:rPr>
          <w:rFonts w:asciiTheme="minorHAnsi" w:hAnsiTheme="minorHAnsi" w:cstheme="minorHAnsi"/>
          <w:bCs/>
          <w:spacing w:val="-3"/>
          <w:sz w:val="24"/>
          <w:szCs w:val="24"/>
        </w:rPr>
        <w:t xml:space="preserve">  </w:t>
      </w:r>
    </w:p>
    <w:p w14:paraId="5EF7B455" w14:textId="77777777" w:rsidR="00491C0F" w:rsidRPr="00491C0F" w:rsidRDefault="00491C0F" w:rsidP="00491C0F">
      <w:pPr>
        <w:pStyle w:val="ListParagraph"/>
        <w:rPr>
          <w:rFonts w:asciiTheme="minorHAnsi" w:hAnsiTheme="minorHAnsi" w:cstheme="minorHAnsi"/>
          <w:bCs/>
          <w:spacing w:val="-3"/>
          <w:sz w:val="24"/>
          <w:szCs w:val="24"/>
        </w:rPr>
      </w:pPr>
    </w:p>
    <w:p w14:paraId="65BB56A4" w14:textId="77777777" w:rsidR="00491C0F" w:rsidRPr="00491C0F" w:rsidRDefault="00491C0F" w:rsidP="00491C0F">
      <w:pPr>
        <w:pStyle w:val="ListParagraph"/>
        <w:tabs>
          <w:tab w:val="left" w:pos="-720"/>
        </w:tabs>
        <w:suppressAutoHyphens/>
        <w:ind w:left="2051"/>
        <w:jc w:val="both"/>
        <w:rPr>
          <w:rFonts w:asciiTheme="minorHAnsi" w:hAnsiTheme="minorHAnsi" w:cstheme="minorHAnsi"/>
          <w:bCs/>
          <w:spacing w:val="-3"/>
          <w:sz w:val="24"/>
          <w:szCs w:val="24"/>
        </w:rPr>
      </w:pPr>
    </w:p>
    <w:p w14:paraId="2F8DFA5F" w14:textId="53958F03" w:rsidR="00495BFA" w:rsidRDefault="003235E7" w:rsidP="00495BFA">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00495BFA" w:rsidRPr="00C361D5">
        <w:rPr>
          <w:rFonts w:cstheme="minorHAnsi"/>
          <w:bCs/>
          <w:spacing w:val="-3"/>
          <w:sz w:val="24"/>
          <w:szCs w:val="24"/>
        </w:rPr>
        <w:t xml:space="preserve"> </w:t>
      </w:r>
      <w:r w:rsidR="00495BFA">
        <w:rPr>
          <w:rFonts w:cs="Arial"/>
          <w:b/>
          <w:spacing w:val="-3"/>
          <w:sz w:val="24"/>
          <w:szCs w:val="24"/>
        </w:rPr>
        <w:t>19/105</w:t>
      </w:r>
      <w:r w:rsidR="00495BFA">
        <w:rPr>
          <w:rFonts w:cs="Arial"/>
          <w:b/>
          <w:spacing w:val="-3"/>
          <w:sz w:val="24"/>
          <w:szCs w:val="24"/>
        </w:rPr>
        <w:tab/>
        <w:t>2019/20 OUTTURN UPDATE AND Q3 REPORT</w:t>
      </w:r>
    </w:p>
    <w:p w14:paraId="74CAD877" w14:textId="4F677F43" w:rsidR="00495BFA" w:rsidRDefault="00495BFA" w:rsidP="00495BFA">
      <w:pPr>
        <w:tabs>
          <w:tab w:val="left" w:pos="-720"/>
        </w:tabs>
        <w:suppressAutoHyphens/>
        <w:ind w:left="1843" w:hanging="850"/>
        <w:jc w:val="both"/>
        <w:rPr>
          <w:rFonts w:cs="Arial"/>
          <w:bCs/>
          <w:spacing w:val="-3"/>
          <w:sz w:val="24"/>
          <w:szCs w:val="24"/>
        </w:rPr>
      </w:pPr>
      <w:r>
        <w:rPr>
          <w:rFonts w:cs="Arial"/>
          <w:b/>
          <w:spacing w:val="-3"/>
          <w:sz w:val="24"/>
          <w:szCs w:val="24"/>
        </w:rPr>
        <w:t>10</w:t>
      </w:r>
      <w:r w:rsidR="007659D6">
        <w:rPr>
          <w:rFonts w:cs="Arial"/>
          <w:b/>
          <w:spacing w:val="-3"/>
          <w:sz w:val="24"/>
          <w:szCs w:val="24"/>
        </w:rPr>
        <w:t>5</w:t>
      </w:r>
      <w:r>
        <w:rPr>
          <w:rFonts w:cs="Arial"/>
          <w:b/>
          <w:spacing w:val="-3"/>
          <w:sz w:val="24"/>
          <w:szCs w:val="24"/>
        </w:rPr>
        <w:t>/01</w:t>
      </w:r>
      <w:r>
        <w:rPr>
          <w:rFonts w:cs="Arial"/>
          <w:b/>
          <w:spacing w:val="-3"/>
          <w:sz w:val="24"/>
          <w:szCs w:val="24"/>
        </w:rPr>
        <w:tab/>
        <w:t xml:space="preserve">RECEIVED: </w:t>
      </w:r>
      <w:r>
        <w:rPr>
          <w:rFonts w:cs="Arial"/>
          <w:bCs/>
          <w:spacing w:val="-3"/>
          <w:sz w:val="24"/>
          <w:szCs w:val="24"/>
        </w:rPr>
        <w:t xml:space="preserve"> a report from </w:t>
      </w:r>
      <w:r w:rsidR="007659D6">
        <w:rPr>
          <w:rFonts w:cs="Arial"/>
          <w:bCs/>
          <w:spacing w:val="-3"/>
          <w:sz w:val="24"/>
          <w:szCs w:val="24"/>
        </w:rPr>
        <w:t>DVC/Chief Finance officer on the 2019/20 outturn and Q3.</w:t>
      </w:r>
    </w:p>
    <w:p w14:paraId="24DF31C9" w14:textId="0B3BF2C0" w:rsidR="00495BFA" w:rsidRDefault="00495BFA" w:rsidP="00495BFA">
      <w:pPr>
        <w:tabs>
          <w:tab w:val="left" w:pos="-720"/>
        </w:tabs>
        <w:suppressAutoHyphens/>
        <w:ind w:left="1843" w:hanging="850"/>
        <w:jc w:val="both"/>
        <w:rPr>
          <w:rFonts w:cstheme="minorHAnsi"/>
          <w:b/>
          <w:spacing w:val="-3"/>
          <w:sz w:val="24"/>
          <w:szCs w:val="24"/>
        </w:rPr>
      </w:pPr>
      <w:r w:rsidRPr="006B73D6">
        <w:rPr>
          <w:rFonts w:cstheme="minorHAnsi"/>
          <w:b/>
          <w:spacing w:val="-3"/>
          <w:sz w:val="24"/>
          <w:szCs w:val="24"/>
        </w:rPr>
        <w:t>10</w:t>
      </w:r>
      <w:r w:rsidR="007659D6">
        <w:rPr>
          <w:rFonts w:cstheme="minorHAnsi"/>
          <w:b/>
          <w:spacing w:val="-3"/>
          <w:sz w:val="24"/>
          <w:szCs w:val="24"/>
        </w:rPr>
        <w:t>5</w:t>
      </w:r>
      <w:r w:rsidRPr="006B73D6">
        <w:rPr>
          <w:rFonts w:cstheme="minorHAnsi"/>
          <w:b/>
          <w:spacing w:val="-3"/>
          <w:sz w:val="24"/>
          <w:szCs w:val="24"/>
        </w:rPr>
        <w:t>/02</w:t>
      </w:r>
      <w:r w:rsidRPr="006B73D6">
        <w:rPr>
          <w:rFonts w:cstheme="minorHAnsi"/>
          <w:b/>
          <w:spacing w:val="-3"/>
          <w:sz w:val="24"/>
          <w:szCs w:val="24"/>
        </w:rPr>
        <w:tab/>
        <w:t>NOTED that:</w:t>
      </w:r>
    </w:p>
    <w:p w14:paraId="2612B45F" w14:textId="3D6F30CD" w:rsidR="0034429B" w:rsidRDefault="007659D6" w:rsidP="0034429B">
      <w:pPr>
        <w:pStyle w:val="ListParagraph"/>
        <w:numPr>
          <w:ilvl w:val="0"/>
          <w:numId w:val="8"/>
        </w:numPr>
        <w:tabs>
          <w:tab w:val="left" w:pos="-720"/>
        </w:tabs>
        <w:suppressAutoHyphens/>
        <w:ind w:left="2268"/>
        <w:jc w:val="both"/>
        <w:rPr>
          <w:rFonts w:asciiTheme="minorHAnsi" w:hAnsiTheme="minorHAnsi" w:cstheme="minorHAnsi"/>
          <w:bCs/>
          <w:spacing w:val="-3"/>
          <w:sz w:val="24"/>
          <w:szCs w:val="24"/>
        </w:rPr>
      </w:pPr>
      <w:r w:rsidRPr="0034429B">
        <w:rPr>
          <w:rFonts w:asciiTheme="minorHAnsi" w:hAnsiTheme="minorHAnsi" w:cstheme="minorHAnsi"/>
          <w:bCs/>
          <w:spacing w:val="-3"/>
          <w:sz w:val="24"/>
          <w:szCs w:val="24"/>
        </w:rPr>
        <w:t xml:space="preserve">the cash balance forecast at the end of July 2020 was £34.2m, with a forecasted deficit of £8.5m at the end of the 2019/20 financial year. </w:t>
      </w:r>
    </w:p>
    <w:p w14:paraId="6DAFFCEA" w14:textId="77777777" w:rsidR="0034429B" w:rsidRPr="0034429B" w:rsidRDefault="0034429B" w:rsidP="0034429B">
      <w:pPr>
        <w:pStyle w:val="ListParagraph"/>
        <w:tabs>
          <w:tab w:val="left" w:pos="-720"/>
        </w:tabs>
        <w:suppressAutoHyphens/>
        <w:ind w:left="2268"/>
        <w:jc w:val="both"/>
        <w:rPr>
          <w:rFonts w:asciiTheme="minorHAnsi" w:hAnsiTheme="minorHAnsi" w:cstheme="minorHAnsi"/>
          <w:bCs/>
          <w:spacing w:val="-3"/>
          <w:sz w:val="24"/>
          <w:szCs w:val="24"/>
        </w:rPr>
      </w:pPr>
    </w:p>
    <w:p w14:paraId="69B0C1AC" w14:textId="71E79488" w:rsidR="0034429B" w:rsidRDefault="007659D6" w:rsidP="007659D6">
      <w:pPr>
        <w:pStyle w:val="ListParagraph"/>
        <w:numPr>
          <w:ilvl w:val="0"/>
          <w:numId w:val="8"/>
        </w:numPr>
        <w:tabs>
          <w:tab w:val="left" w:pos="-720"/>
        </w:tabs>
        <w:suppressAutoHyphens/>
        <w:ind w:left="2268"/>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key area for concern related </w:t>
      </w:r>
      <w:r w:rsidR="00954727">
        <w:rPr>
          <w:rFonts w:asciiTheme="minorHAnsi" w:hAnsiTheme="minorHAnsi" w:cstheme="minorHAnsi"/>
          <w:bCs/>
          <w:spacing w:val="-3"/>
          <w:sz w:val="24"/>
          <w:szCs w:val="24"/>
        </w:rPr>
        <w:t xml:space="preserve">to bad </w:t>
      </w:r>
      <w:r>
        <w:rPr>
          <w:rFonts w:asciiTheme="minorHAnsi" w:hAnsiTheme="minorHAnsi" w:cstheme="minorHAnsi"/>
          <w:bCs/>
          <w:spacing w:val="-3"/>
          <w:sz w:val="24"/>
          <w:szCs w:val="24"/>
        </w:rPr>
        <w:t>debt, £12m of which related to students</w:t>
      </w:r>
      <w:r w:rsidR="00954727">
        <w:rPr>
          <w:rFonts w:asciiTheme="minorHAnsi" w:hAnsiTheme="minorHAnsi" w:cstheme="minorHAnsi"/>
          <w:bCs/>
          <w:spacing w:val="-3"/>
          <w:sz w:val="24"/>
          <w:szCs w:val="24"/>
        </w:rPr>
        <w:t xml:space="preserve">. </w:t>
      </w:r>
      <w:r>
        <w:rPr>
          <w:rFonts w:asciiTheme="minorHAnsi" w:hAnsiTheme="minorHAnsi" w:cstheme="minorHAnsi"/>
          <w:bCs/>
          <w:spacing w:val="-3"/>
          <w:sz w:val="24"/>
          <w:szCs w:val="24"/>
        </w:rPr>
        <w:t>The</w:t>
      </w:r>
      <w:r w:rsidR="00954727">
        <w:rPr>
          <w:rFonts w:asciiTheme="minorHAnsi" w:hAnsiTheme="minorHAnsi" w:cstheme="minorHAnsi"/>
          <w:bCs/>
          <w:spacing w:val="-3"/>
          <w:sz w:val="24"/>
          <w:szCs w:val="24"/>
        </w:rPr>
        <w:t xml:space="preserve"> deadline for payment of fees for students was mid-July.  Although there had been some payments coming through, it was likely that there would be a substantial number of students who were unable to pay against our credit terms and this would require us to look at other options including </w:t>
      </w:r>
      <w:r w:rsidR="003A3CB4">
        <w:rPr>
          <w:rFonts w:asciiTheme="minorHAnsi" w:hAnsiTheme="minorHAnsi" w:cstheme="minorHAnsi"/>
          <w:bCs/>
          <w:spacing w:val="-3"/>
          <w:sz w:val="24"/>
          <w:szCs w:val="24"/>
        </w:rPr>
        <w:t xml:space="preserve">withholding the provision for students to continue studying and </w:t>
      </w:r>
      <w:r w:rsidR="00954727">
        <w:rPr>
          <w:rFonts w:asciiTheme="minorHAnsi" w:hAnsiTheme="minorHAnsi" w:cstheme="minorHAnsi"/>
          <w:bCs/>
          <w:spacing w:val="-3"/>
          <w:sz w:val="24"/>
          <w:szCs w:val="24"/>
        </w:rPr>
        <w:t xml:space="preserve">excluding students for non-payment.  </w:t>
      </w:r>
      <w:r w:rsidR="0034429B">
        <w:rPr>
          <w:rFonts w:asciiTheme="minorHAnsi" w:hAnsiTheme="minorHAnsi" w:cstheme="minorHAnsi"/>
          <w:bCs/>
          <w:spacing w:val="-3"/>
          <w:sz w:val="24"/>
          <w:szCs w:val="24"/>
        </w:rPr>
        <w:t>The issue of managing the reputational risk in taking this action was questioned and it was noted that there was a c</w:t>
      </w:r>
      <w:r w:rsidR="0034429B" w:rsidRPr="0034429B">
        <w:rPr>
          <w:rFonts w:asciiTheme="minorHAnsi" w:hAnsiTheme="minorHAnsi" w:cstheme="minorHAnsi"/>
          <w:bCs/>
          <w:spacing w:val="-3"/>
          <w:sz w:val="24"/>
          <w:szCs w:val="24"/>
        </w:rPr>
        <w:t>risis communication plan with risks identified a</w:t>
      </w:r>
      <w:r w:rsidR="0034429B">
        <w:rPr>
          <w:rFonts w:asciiTheme="minorHAnsi" w:hAnsiTheme="minorHAnsi" w:cstheme="minorHAnsi"/>
          <w:bCs/>
          <w:spacing w:val="-3"/>
          <w:sz w:val="24"/>
          <w:szCs w:val="24"/>
        </w:rPr>
        <w:t>s well as m</w:t>
      </w:r>
      <w:r w:rsidR="0034429B" w:rsidRPr="0034429B">
        <w:rPr>
          <w:rFonts w:asciiTheme="minorHAnsi" w:hAnsiTheme="minorHAnsi" w:cstheme="minorHAnsi"/>
          <w:bCs/>
          <w:spacing w:val="-3"/>
          <w:sz w:val="24"/>
          <w:szCs w:val="24"/>
        </w:rPr>
        <w:t>itigations</w:t>
      </w:r>
      <w:r w:rsidR="0034429B">
        <w:rPr>
          <w:rFonts w:asciiTheme="minorHAnsi" w:hAnsiTheme="minorHAnsi" w:cstheme="minorHAnsi"/>
          <w:bCs/>
          <w:spacing w:val="-3"/>
          <w:sz w:val="24"/>
          <w:szCs w:val="24"/>
        </w:rPr>
        <w:t>.</w:t>
      </w:r>
    </w:p>
    <w:p w14:paraId="3D02CCE9" w14:textId="77777777" w:rsidR="0034429B" w:rsidRPr="0034429B" w:rsidRDefault="0034429B" w:rsidP="0034429B">
      <w:pPr>
        <w:pStyle w:val="ListParagraph"/>
        <w:rPr>
          <w:rFonts w:asciiTheme="minorHAnsi" w:hAnsiTheme="minorHAnsi" w:cstheme="minorHAnsi"/>
          <w:bCs/>
          <w:spacing w:val="-3"/>
          <w:sz w:val="24"/>
          <w:szCs w:val="24"/>
        </w:rPr>
      </w:pPr>
    </w:p>
    <w:p w14:paraId="2595AE7F" w14:textId="5BE6157A" w:rsidR="003A3CB4" w:rsidRDefault="0034429B" w:rsidP="007659D6">
      <w:pPr>
        <w:pStyle w:val="ListParagraph"/>
        <w:numPr>
          <w:ilvl w:val="0"/>
          <w:numId w:val="8"/>
        </w:numPr>
        <w:tabs>
          <w:tab w:val="left" w:pos="-720"/>
        </w:tabs>
        <w:suppressAutoHyphens/>
        <w:ind w:left="2268"/>
        <w:jc w:val="both"/>
        <w:rPr>
          <w:rFonts w:asciiTheme="minorHAnsi" w:hAnsiTheme="minorHAnsi" w:cstheme="minorHAnsi"/>
          <w:bCs/>
          <w:spacing w:val="-3"/>
          <w:sz w:val="24"/>
          <w:szCs w:val="24"/>
        </w:rPr>
      </w:pPr>
      <w:r>
        <w:rPr>
          <w:rFonts w:asciiTheme="minorHAnsi" w:hAnsiTheme="minorHAnsi" w:cstheme="minorHAnsi"/>
          <w:bCs/>
          <w:spacing w:val="-3"/>
          <w:sz w:val="24"/>
          <w:szCs w:val="24"/>
        </w:rPr>
        <w:t>t</w:t>
      </w:r>
      <w:r w:rsidR="00954727">
        <w:rPr>
          <w:rFonts w:asciiTheme="minorHAnsi" w:hAnsiTheme="minorHAnsi" w:cstheme="minorHAnsi"/>
          <w:bCs/>
          <w:spacing w:val="-3"/>
          <w:sz w:val="24"/>
          <w:szCs w:val="24"/>
        </w:rPr>
        <w:t xml:space="preserve">he importance of ensuring that the bad debt did not rollover into next year was highlighted and it was noted that there was currently a bad debt provision of £11.8m in the budget.  </w:t>
      </w:r>
    </w:p>
    <w:p w14:paraId="7A53F6DB" w14:textId="77777777" w:rsidR="003A3CB4" w:rsidRPr="003A3CB4" w:rsidRDefault="003A3CB4" w:rsidP="003A3CB4">
      <w:pPr>
        <w:pStyle w:val="ListParagraph"/>
        <w:rPr>
          <w:rFonts w:asciiTheme="minorHAnsi" w:hAnsiTheme="minorHAnsi" w:cstheme="minorHAnsi"/>
          <w:bCs/>
          <w:spacing w:val="-3"/>
          <w:sz w:val="24"/>
          <w:szCs w:val="24"/>
        </w:rPr>
      </w:pPr>
    </w:p>
    <w:p w14:paraId="4EE04840" w14:textId="6C12C09B" w:rsidR="00954727" w:rsidRDefault="00954727" w:rsidP="007659D6">
      <w:pPr>
        <w:pStyle w:val="ListParagraph"/>
        <w:numPr>
          <w:ilvl w:val="0"/>
          <w:numId w:val="8"/>
        </w:numPr>
        <w:tabs>
          <w:tab w:val="left" w:pos="-720"/>
        </w:tabs>
        <w:suppressAutoHyphens/>
        <w:ind w:left="2268"/>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w:t>
      </w:r>
      <w:r w:rsidR="003A3CB4">
        <w:rPr>
          <w:rFonts w:asciiTheme="minorHAnsi" w:hAnsiTheme="minorHAnsi" w:cstheme="minorHAnsi"/>
          <w:bCs/>
          <w:spacing w:val="-3"/>
          <w:sz w:val="24"/>
          <w:szCs w:val="24"/>
        </w:rPr>
        <w:t xml:space="preserve">current </w:t>
      </w:r>
      <w:r>
        <w:rPr>
          <w:rFonts w:asciiTheme="minorHAnsi" w:hAnsiTheme="minorHAnsi" w:cstheme="minorHAnsi"/>
          <w:bCs/>
          <w:spacing w:val="-3"/>
          <w:sz w:val="24"/>
          <w:szCs w:val="24"/>
        </w:rPr>
        <w:t xml:space="preserve">high level of debt was </w:t>
      </w:r>
      <w:r w:rsidR="003A3CB4">
        <w:rPr>
          <w:rFonts w:asciiTheme="minorHAnsi" w:hAnsiTheme="minorHAnsi" w:cstheme="minorHAnsi"/>
          <w:bCs/>
          <w:spacing w:val="-3"/>
          <w:sz w:val="24"/>
          <w:szCs w:val="24"/>
        </w:rPr>
        <w:t xml:space="preserve">not usual and was </w:t>
      </w:r>
      <w:r>
        <w:rPr>
          <w:rFonts w:asciiTheme="minorHAnsi" w:hAnsiTheme="minorHAnsi" w:cstheme="minorHAnsi"/>
          <w:bCs/>
          <w:spacing w:val="-3"/>
          <w:sz w:val="24"/>
          <w:szCs w:val="24"/>
        </w:rPr>
        <w:t>reflective of the situation in relation to Covid-19</w:t>
      </w:r>
      <w:r w:rsidR="003A3CB4">
        <w:rPr>
          <w:rFonts w:asciiTheme="minorHAnsi" w:hAnsiTheme="minorHAnsi" w:cstheme="minorHAnsi"/>
          <w:bCs/>
          <w:spacing w:val="-3"/>
          <w:sz w:val="24"/>
          <w:szCs w:val="24"/>
        </w:rPr>
        <w:t>, with an increase of 1200 students who were having payment difficulties since 23 March 2020.  However, it was recognised that there was also a long-term issue of affordability for students attending the university.</w:t>
      </w:r>
      <w:r w:rsidR="0034429B">
        <w:rPr>
          <w:rFonts w:asciiTheme="minorHAnsi" w:hAnsiTheme="minorHAnsi" w:cstheme="minorHAnsi"/>
          <w:bCs/>
          <w:spacing w:val="-3"/>
          <w:sz w:val="24"/>
          <w:szCs w:val="24"/>
        </w:rPr>
        <w:t xml:space="preserve">  The impact of ensuring students paid up front with the possibility of offering discounts for advance payment was highlighted and it was noted that from September international students would be required to pay 75% of their fees in advance.</w:t>
      </w:r>
    </w:p>
    <w:p w14:paraId="5750AF1D" w14:textId="77777777" w:rsidR="00954727" w:rsidRPr="00954727" w:rsidRDefault="00954727" w:rsidP="00954727">
      <w:pPr>
        <w:pStyle w:val="ListParagraph"/>
        <w:rPr>
          <w:rFonts w:asciiTheme="minorHAnsi" w:hAnsiTheme="minorHAnsi" w:cstheme="minorHAnsi"/>
          <w:bCs/>
          <w:spacing w:val="-3"/>
          <w:sz w:val="24"/>
          <w:szCs w:val="24"/>
        </w:rPr>
      </w:pPr>
    </w:p>
    <w:p w14:paraId="0C1BB134" w14:textId="2E484963" w:rsidR="003A3CB4" w:rsidRDefault="003A3CB4" w:rsidP="007659D6">
      <w:pPr>
        <w:pStyle w:val="ListParagraph"/>
        <w:numPr>
          <w:ilvl w:val="0"/>
          <w:numId w:val="8"/>
        </w:numPr>
        <w:tabs>
          <w:tab w:val="left" w:pos="-720"/>
        </w:tabs>
        <w:suppressAutoHyphens/>
        <w:ind w:left="2268"/>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DVC/Chief Finance Officer would continue to issue </w:t>
      </w:r>
      <w:r w:rsidR="00491C0F">
        <w:rPr>
          <w:rFonts w:asciiTheme="minorHAnsi" w:hAnsiTheme="minorHAnsi" w:cstheme="minorHAnsi"/>
          <w:bCs/>
          <w:spacing w:val="-3"/>
          <w:sz w:val="24"/>
          <w:szCs w:val="24"/>
        </w:rPr>
        <w:t>weekly</w:t>
      </w:r>
      <w:r>
        <w:rPr>
          <w:rFonts w:asciiTheme="minorHAnsi" w:hAnsiTheme="minorHAnsi" w:cstheme="minorHAnsi"/>
          <w:bCs/>
          <w:spacing w:val="-3"/>
          <w:sz w:val="24"/>
          <w:szCs w:val="24"/>
        </w:rPr>
        <w:t xml:space="preserve"> bitesize communications and the position would be monitored until the adoption of the accounts as there was a need to be prudent with the provision for bad debts.</w:t>
      </w:r>
    </w:p>
    <w:p w14:paraId="59A1C518" w14:textId="77777777" w:rsidR="0034429B" w:rsidRPr="0034429B" w:rsidRDefault="0034429B" w:rsidP="0034429B">
      <w:pPr>
        <w:pStyle w:val="ListParagraph"/>
        <w:rPr>
          <w:rFonts w:asciiTheme="minorHAnsi" w:hAnsiTheme="minorHAnsi" w:cstheme="minorHAnsi"/>
          <w:bCs/>
          <w:spacing w:val="-3"/>
          <w:sz w:val="24"/>
          <w:szCs w:val="24"/>
        </w:rPr>
      </w:pPr>
    </w:p>
    <w:p w14:paraId="5C7405FF" w14:textId="53081DEF" w:rsidR="0034429B" w:rsidRDefault="0034429B" w:rsidP="0034429B">
      <w:pPr>
        <w:tabs>
          <w:tab w:val="left" w:pos="-720"/>
        </w:tabs>
        <w:suppressAutoHyphens/>
        <w:ind w:left="993" w:hanging="993"/>
        <w:jc w:val="both"/>
        <w:rPr>
          <w:rFonts w:cs="Arial"/>
          <w:b/>
          <w:spacing w:val="-3"/>
          <w:sz w:val="24"/>
          <w:szCs w:val="24"/>
        </w:rPr>
      </w:pPr>
      <w:r w:rsidRPr="00495BFA">
        <w:rPr>
          <w:rFonts w:cstheme="minorHAnsi"/>
          <w:bCs/>
          <w:spacing w:val="-3"/>
          <w:sz w:val="24"/>
          <w:szCs w:val="24"/>
        </w:rPr>
        <w:lastRenderedPageBreak/>
        <w:t xml:space="preserve">  </w:t>
      </w:r>
      <w:r w:rsidRPr="00C361D5">
        <w:rPr>
          <w:rFonts w:cstheme="minorHAnsi"/>
          <w:bCs/>
          <w:spacing w:val="-3"/>
          <w:sz w:val="24"/>
          <w:szCs w:val="24"/>
        </w:rPr>
        <w:t xml:space="preserve"> </w:t>
      </w:r>
      <w:r>
        <w:rPr>
          <w:rFonts w:cs="Arial"/>
          <w:b/>
          <w:spacing w:val="-3"/>
          <w:sz w:val="24"/>
          <w:szCs w:val="24"/>
        </w:rPr>
        <w:t>19/106</w:t>
      </w:r>
      <w:r>
        <w:rPr>
          <w:rFonts w:cs="Arial"/>
          <w:b/>
          <w:spacing w:val="-3"/>
          <w:sz w:val="24"/>
          <w:szCs w:val="24"/>
        </w:rPr>
        <w:tab/>
        <w:t>BUDGET 2020/21</w:t>
      </w:r>
    </w:p>
    <w:p w14:paraId="6A16F0C2" w14:textId="3D64C511" w:rsidR="0034429B" w:rsidRDefault="0034429B" w:rsidP="0034429B">
      <w:pPr>
        <w:tabs>
          <w:tab w:val="left" w:pos="-720"/>
        </w:tabs>
        <w:suppressAutoHyphens/>
        <w:ind w:left="1843" w:hanging="850"/>
        <w:jc w:val="both"/>
        <w:rPr>
          <w:rFonts w:cs="Arial"/>
          <w:bCs/>
          <w:spacing w:val="-3"/>
          <w:sz w:val="24"/>
          <w:szCs w:val="24"/>
        </w:rPr>
      </w:pPr>
      <w:r>
        <w:rPr>
          <w:rFonts w:cs="Arial"/>
          <w:b/>
          <w:spacing w:val="-3"/>
          <w:sz w:val="24"/>
          <w:szCs w:val="24"/>
        </w:rPr>
        <w:t>106/01</w:t>
      </w:r>
      <w:r>
        <w:rPr>
          <w:rFonts w:cs="Arial"/>
          <w:b/>
          <w:spacing w:val="-3"/>
          <w:sz w:val="24"/>
          <w:szCs w:val="24"/>
        </w:rPr>
        <w:tab/>
        <w:t xml:space="preserve">RECEIVED: </w:t>
      </w:r>
      <w:r>
        <w:rPr>
          <w:rFonts w:cs="Arial"/>
          <w:bCs/>
          <w:spacing w:val="-3"/>
          <w:sz w:val="24"/>
          <w:szCs w:val="24"/>
        </w:rPr>
        <w:t xml:space="preserve"> a report from DVC/Chief Finance officer on the budget for 2020/21.</w:t>
      </w:r>
    </w:p>
    <w:p w14:paraId="0D1F3C9D" w14:textId="36EAF84E" w:rsidR="0034429B" w:rsidRDefault="0034429B" w:rsidP="0034429B">
      <w:pPr>
        <w:tabs>
          <w:tab w:val="left" w:pos="-720"/>
        </w:tabs>
        <w:suppressAutoHyphens/>
        <w:ind w:left="1843" w:hanging="850"/>
        <w:jc w:val="both"/>
        <w:rPr>
          <w:rFonts w:cstheme="minorHAnsi"/>
          <w:b/>
          <w:spacing w:val="-3"/>
          <w:sz w:val="24"/>
          <w:szCs w:val="24"/>
        </w:rPr>
      </w:pPr>
      <w:r w:rsidRPr="006B73D6">
        <w:rPr>
          <w:rFonts w:cstheme="minorHAnsi"/>
          <w:b/>
          <w:spacing w:val="-3"/>
          <w:sz w:val="24"/>
          <w:szCs w:val="24"/>
        </w:rPr>
        <w:t>10</w:t>
      </w:r>
      <w:r>
        <w:rPr>
          <w:rFonts w:cstheme="minorHAnsi"/>
          <w:b/>
          <w:spacing w:val="-3"/>
          <w:sz w:val="24"/>
          <w:szCs w:val="24"/>
        </w:rPr>
        <w:t>6</w:t>
      </w:r>
      <w:r w:rsidRPr="006B73D6">
        <w:rPr>
          <w:rFonts w:cstheme="minorHAnsi"/>
          <w:b/>
          <w:spacing w:val="-3"/>
          <w:sz w:val="24"/>
          <w:szCs w:val="24"/>
        </w:rPr>
        <w:t>/02</w:t>
      </w:r>
      <w:r w:rsidRPr="006B73D6">
        <w:rPr>
          <w:rFonts w:cstheme="minorHAnsi"/>
          <w:b/>
          <w:spacing w:val="-3"/>
          <w:sz w:val="24"/>
          <w:szCs w:val="24"/>
        </w:rPr>
        <w:tab/>
        <w:t>NOTED that:</w:t>
      </w:r>
    </w:p>
    <w:p w14:paraId="6F44A339" w14:textId="316C3FF2" w:rsidR="0034429B" w:rsidRDefault="00280ED2" w:rsidP="0034429B">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current 2019/20 forecast was for a cash balance of £34.2m at the end of the current financial year.  For 2020/21 work had been undertaken to look at a variety of scenarios and permutations in relation to the recovery phase. </w:t>
      </w:r>
    </w:p>
    <w:p w14:paraId="20DDE93A" w14:textId="77777777" w:rsidR="00280ED2" w:rsidRDefault="00280ED2" w:rsidP="00280ED2">
      <w:pPr>
        <w:pStyle w:val="ListParagraph"/>
        <w:tabs>
          <w:tab w:val="left" w:pos="-720"/>
        </w:tabs>
        <w:suppressAutoHyphens/>
        <w:ind w:left="2208"/>
        <w:jc w:val="both"/>
        <w:rPr>
          <w:rFonts w:asciiTheme="minorHAnsi" w:hAnsiTheme="minorHAnsi" w:cstheme="minorHAnsi"/>
          <w:bCs/>
          <w:spacing w:val="-3"/>
          <w:sz w:val="24"/>
          <w:szCs w:val="24"/>
        </w:rPr>
      </w:pPr>
    </w:p>
    <w:p w14:paraId="1A971779" w14:textId="581B25C2" w:rsidR="00280ED2" w:rsidRDefault="00280ED2" w:rsidP="0034429B">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there were a number of risks which had been identified including the health and policy environment in which travel restrictions had been put in place to differing degrees across the globe as well as different approaches </w:t>
      </w:r>
      <w:r w:rsidR="00491C0F">
        <w:rPr>
          <w:rFonts w:asciiTheme="minorHAnsi" w:hAnsiTheme="minorHAnsi" w:cstheme="minorHAnsi"/>
          <w:bCs/>
          <w:spacing w:val="-3"/>
          <w:sz w:val="24"/>
          <w:szCs w:val="24"/>
        </w:rPr>
        <w:t xml:space="preserve">being taken </w:t>
      </w:r>
      <w:r>
        <w:rPr>
          <w:rFonts w:asciiTheme="minorHAnsi" w:hAnsiTheme="minorHAnsi" w:cstheme="minorHAnsi"/>
          <w:bCs/>
          <w:spacing w:val="-3"/>
          <w:sz w:val="24"/>
          <w:szCs w:val="24"/>
        </w:rPr>
        <w:t>to lock-down and quarantine issues, all of which had a significant impact on the number of students that c</w:t>
      </w:r>
      <w:r w:rsidR="00491C0F">
        <w:rPr>
          <w:rFonts w:asciiTheme="minorHAnsi" w:hAnsiTheme="minorHAnsi" w:cstheme="minorHAnsi"/>
          <w:bCs/>
          <w:spacing w:val="-3"/>
          <w:sz w:val="24"/>
          <w:szCs w:val="24"/>
        </w:rPr>
        <w:t>ould</w:t>
      </w:r>
      <w:r>
        <w:rPr>
          <w:rFonts w:asciiTheme="minorHAnsi" w:hAnsiTheme="minorHAnsi" w:cstheme="minorHAnsi"/>
          <w:bCs/>
          <w:spacing w:val="-3"/>
          <w:sz w:val="24"/>
          <w:szCs w:val="24"/>
        </w:rPr>
        <w:t xml:space="preserve"> be taken as international students.  There was also </w:t>
      </w:r>
      <w:r w:rsidR="00491C0F">
        <w:rPr>
          <w:rFonts w:asciiTheme="minorHAnsi" w:hAnsiTheme="minorHAnsi" w:cstheme="minorHAnsi"/>
          <w:bCs/>
          <w:spacing w:val="-3"/>
          <w:sz w:val="24"/>
          <w:szCs w:val="24"/>
        </w:rPr>
        <w:t>a risk</w:t>
      </w:r>
      <w:r>
        <w:rPr>
          <w:rFonts w:asciiTheme="minorHAnsi" w:hAnsiTheme="minorHAnsi" w:cstheme="minorHAnsi"/>
          <w:bCs/>
          <w:spacing w:val="-3"/>
          <w:sz w:val="24"/>
          <w:szCs w:val="24"/>
        </w:rPr>
        <w:t xml:space="preserve"> which related to customer attitudes towards the potential student experience on a </w:t>
      </w:r>
      <w:proofErr w:type="spellStart"/>
      <w:r>
        <w:rPr>
          <w:rFonts w:asciiTheme="minorHAnsi" w:hAnsiTheme="minorHAnsi" w:cstheme="minorHAnsi"/>
          <w:bCs/>
          <w:spacing w:val="-3"/>
          <w:sz w:val="24"/>
          <w:szCs w:val="24"/>
        </w:rPr>
        <w:t>Covid</w:t>
      </w:r>
      <w:proofErr w:type="spellEnd"/>
      <w:r>
        <w:rPr>
          <w:rFonts w:asciiTheme="minorHAnsi" w:hAnsiTheme="minorHAnsi" w:cstheme="minorHAnsi"/>
          <w:bCs/>
          <w:spacing w:val="-3"/>
          <w:sz w:val="24"/>
          <w:szCs w:val="24"/>
        </w:rPr>
        <w:t xml:space="preserve"> secure campus as well as ongoing health concerns.  A further risk was the competitive </w:t>
      </w:r>
      <w:r w:rsidR="0091720E">
        <w:rPr>
          <w:rFonts w:asciiTheme="minorHAnsi" w:hAnsiTheme="minorHAnsi" w:cstheme="minorHAnsi"/>
          <w:bCs/>
          <w:spacing w:val="-3"/>
          <w:sz w:val="24"/>
          <w:szCs w:val="24"/>
        </w:rPr>
        <w:t>environment which</w:t>
      </w:r>
      <w:r>
        <w:rPr>
          <w:rFonts w:asciiTheme="minorHAnsi" w:hAnsiTheme="minorHAnsi" w:cstheme="minorHAnsi"/>
          <w:bCs/>
          <w:spacing w:val="-3"/>
          <w:sz w:val="24"/>
          <w:szCs w:val="24"/>
        </w:rPr>
        <w:t xml:space="preserve"> would give the opportunity to larger and higher ranked institutions to expand their intake</w:t>
      </w:r>
      <w:r w:rsidR="00143C5C">
        <w:rPr>
          <w:rFonts w:asciiTheme="minorHAnsi" w:hAnsiTheme="minorHAnsi" w:cstheme="minorHAnsi"/>
          <w:bCs/>
          <w:spacing w:val="-3"/>
          <w:sz w:val="24"/>
          <w:szCs w:val="24"/>
        </w:rPr>
        <w:t xml:space="preserve"> to compensate for loss of international students</w:t>
      </w:r>
      <w:r>
        <w:rPr>
          <w:rFonts w:asciiTheme="minorHAnsi" w:hAnsiTheme="minorHAnsi" w:cstheme="minorHAnsi"/>
          <w:bCs/>
          <w:spacing w:val="-3"/>
          <w:sz w:val="24"/>
          <w:szCs w:val="24"/>
        </w:rPr>
        <w:t xml:space="preserve">, which </w:t>
      </w:r>
      <w:r w:rsidR="00143C5C">
        <w:rPr>
          <w:rFonts w:asciiTheme="minorHAnsi" w:hAnsiTheme="minorHAnsi" w:cstheme="minorHAnsi"/>
          <w:bCs/>
          <w:spacing w:val="-3"/>
          <w:sz w:val="24"/>
          <w:szCs w:val="24"/>
        </w:rPr>
        <w:t>c</w:t>
      </w:r>
      <w:r>
        <w:rPr>
          <w:rFonts w:asciiTheme="minorHAnsi" w:hAnsiTheme="minorHAnsi" w:cstheme="minorHAnsi"/>
          <w:bCs/>
          <w:spacing w:val="-3"/>
          <w:sz w:val="24"/>
          <w:szCs w:val="24"/>
        </w:rPr>
        <w:t>ould impact severely on UEL</w:t>
      </w:r>
      <w:r w:rsidR="00143C5C">
        <w:rPr>
          <w:rFonts w:asciiTheme="minorHAnsi" w:hAnsiTheme="minorHAnsi" w:cstheme="minorHAnsi"/>
          <w:bCs/>
          <w:spacing w:val="-3"/>
          <w:sz w:val="24"/>
          <w:szCs w:val="24"/>
        </w:rPr>
        <w:t xml:space="preserve">, </w:t>
      </w:r>
      <w:proofErr w:type="gramStart"/>
      <w:r w:rsidR="00143C5C">
        <w:rPr>
          <w:rFonts w:asciiTheme="minorHAnsi" w:hAnsiTheme="minorHAnsi" w:cstheme="minorHAnsi"/>
          <w:bCs/>
          <w:spacing w:val="-3"/>
          <w:sz w:val="24"/>
          <w:szCs w:val="24"/>
        </w:rPr>
        <w:t>in spite of</w:t>
      </w:r>
      <w:proofErr w:type="gramEnd"/>
      <w:r w:rsidR="00143C5C">
        <w:rPr>
          <w:rFonts w:asciiTheme="minorHAnsi" w:hAnsiTheme="minorHAnsi" w:cstheme="minorHAnsi"/>
          <w:bCs/>
          <w:spacing w:val="-3"/>
          <w:sz w:val="24"/>
          <w:szCs w:val="24"/>
        </w:rPr>
        <w:t xml:space="preserve"> the mitigation offered by the imposition of temporary student number controls</w:t>
      </w:r>
      <w:r>
        <w:rPr>
          <w:rFonts w:asciiTheme="minorHAnsi" w:hAnsiTheme="minorHAnsi" w:cstheme="minorHAnsi"/>
          <w:bCs/>
          <w:spacing w:val="-3"/>
          <w:sz w:val="24"/>
          <w:szCs w:val="24"/>
        </w:rPr>
        <w:t xml:space="preserve">.  </w:t>
      </w:r>
      <w:proofErr w:type="gramStart"/>
      <w:r>
        <w:rPr>
          <w:rFonts w:asciiTheme="minorHAnsi" w:hAnsiTheme="minorHAnsi" w:cstheme="minorHAnsi"/>
          <w:bCs/>
          <w:spacing w:val="-3"/>
          <w:sz w:val="24"/>
          <w:szCs w:val="24"/>
        </w:rPr>
        <w:t>Taking into account</w:t>
      </w:r>
      <w:proofErr w:type="gramEnd"/>
      <w:r>
        <w:rPr>
          <w:rFonts w:asciiTheme="minorHAnsi" w:hAnsiTheme="minorHAnsi" w:cstheme="minorHAnsi"/>
          <w:bCs/>
          <w:spacing w:val="-3"/>
          <w:sz w:val="24"/>
          <w:szCs w:val="24"/>
        </w:rPr>
        <w:t xml:space="preserve"> these risks, the Finance and Resources Committee (FRC) had agreed to focus on a scenario in which 50% of risk was realised</w:t>
      </w:r>
      <w:r w:rsidR="00AA7238">
        <w:rPr>
          <w:rFonts w:asciiTheme="minorHAnsi" w:hAnsiTheme="minorHAnsi" w:cstheme="minorHAnsi"/>
          <w:bCs/>
          <w:spacing w:val="-3"/>
          <w:sz w:val="24"/>
          <w:szCs w:val="24"/>
        </w:rPr>
        <w:t>, in line with the recommendation from the Executive</w:t>
      </w:r>
      <w:r>
        <w:rPr>
          <w:rFonts w:asciiTheme="minorHAnsi" w:hAnsiTheme="minorHAnsi" w:cstheme="minorHAnsi"/>
          <w:bCs/>
          <w:spacing w:val="-3"/>
          <w:sz w:val="24"/>
          <w:szCs w:val="24"/>
        </w:rPr>
        <w:t>.</w:t>
      </w:r>
    </w:p>
    <w:p w14:paraId="6617EEBB" w14:textId="77777777" w:rsidR="00280ED2" w:rsidRPr="00280ED2" w:rsidRDefault="00280ED2" w:rsidP="00280ED2">
      <w:pPr>
        <w:pStyle w:val="ListParagraph"/>
        <w:rPr>
          <w:rFonts w:asciiTheme="minorHAnsi" w:hAnsiTheme="minorHAnsi" w:cstheme="minorHAnsi"/>
          <w:bCs/>
          <w:spacing w:val="-3"/>
          <w:sz w:val="24"/>
          <w:szCs w:val="24"/>
        </w:rPr>
      </w:pPr>
    </w:p>
    <w:p w14:paraId="1141E263" w14:textId="55EECB03" w:rsidR="004F3B6A" w:rsidRDefault="00280ED2"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in relation to liquidity,</w:t>
      </w:r>
      <w:r w:rsidR="004F3B6A">
        <w:rPr>
          <w:rFonts w:asciiTheme="minorHAnsi" w:hAnsiTheme="minorHAnsi" w:cstheme="minorHAnsi"/>
          <w:bCs/>
          <w:spacing w:val="-3"/>
          <w:sz w:val="24"/>
          <w:szCs w:val="24"/>
        </w:rPr>
        <w:t xml:space="preserve"> there was a necessity to ensure that cash levels did not fall below a minimum 30 days trading as this would need to be reported to the </w:t>
      </w:r>
      <w:proofErr w:type="spellStart"/>
      <w:r w:rsidR="004F3B6A">
        <w:rPr>
          <w:rFonts w:asciiTheme="minorHAnsi" w:hAnsiTheme="minorHAnsi" w:cstheme="minorHAnsi"/>
          <w:bCs/>
          <w:spacing w:val="-3"/>
          <w:sz w:val="24"/>
          <w:szCs w:val="24"/>
        </w:rPr>
        <w:t>OfS</w:t>
      </w:r>
      <w:proofErr w:type="spellEnd"/>
      <w:r w:rsidR="004F3B6A">
        <w:rPr>
          <w:rFonts w:asciiTheme="minorHAnsi" w:hAnsiTheme="minorHAnsi" w:cstheme="minorHAnsi"/>
          <w:bCs/>
          <w:spacing w:val="-3"/>
          <w:sz w:val="24"/>
          <w:szCs w:val="24"/>
        </w:rPr>
        <w:t xml:space="preserve">.  It was noted that the University had access to a revolving credit facility which would ensure that we did not fall below that level and it was planned that there would be a cash balance of 54 days trading at the end of 2020/21. </w:t>
      </w:r>
      <w:r w:rsidR="00956738">
        <w:rPr>
          <w:rFonts w:asciiTheme="minorHAnsi" w:hAnsiTheme="minorHAnsi" w:cstheme="minorHAnsi"/>
          <w:bCs/>
          <w:spacing w:val="-3"/>
          <w:sz w:val="24"/>
          <w:szCs w:val="24"/>
        </w:rPr>
        <w:t>It was noted that the University had no debt and there were no covenants.</w:t>
      </w:r>
    </w:p>
    <w:p w14:paraId="2796B6D9" w14:textId="77777777" w:rsidR="004F3B6A" w:rsidRPr="004F3B6A" w:rsidRDefault="004F3B6A" w:rsidP="004F3B6A">
      <w:pPr>
        <w:pStyle w:val="ListParagraph"/>
        <w:rPr>
          <w:rFonts w:cstheme="minorHAnsi"/>
          <w:bCs/>
          <w:spacing w:val="-3"/>
          <w:sz w:val="24"/>
          <w:szCs w:val="24"/>
        </w:rPr>
      </w:pPr>
    </w:p>
    <w:p w14:paraId="06257576" w14:textId="5BBA389C" w:rsidR="00280ED2" w:rsidRDefault="004F3B6A"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sidRPr="004F3B6A">
        <w:rPr>
          <w:rFonts w:asciiTheme="minorHAnsi" w:hAnsiTheme="minorHAnsi" w:cstheme="minorHAnsi"/>
          <w:bCs/>
          <w:spacing w:val="-3"/>
          <w:sz w:val="24"/>
          <w:szCs w:val="24"/>
        </w:rPr>
        <w:t xml:space="preserve">the aim was therefore to set a budget which recognised the challenging income environment, but </w:t>
      </w:r>
      <w:r w:rsidR="00491C0F">
        <w:rPr>
          <w:rFonts w:asciiTheme="minorHAnsi" w:hAnsiTheme="minorHAnsi" w:cstheme="minorHAnsi"/>
          <w:bCs/>
          <w:spacing w:val="-3"/>
          <w:sz w:val="24"/>
          <w:szCs w:val="24"/>
        </w:rPr>
        <w:t>also</w:t>
      </w:r>
      <w:r w:rsidRPr="004F3B6A">
        <w:rPr>
          <w:rFonts w:asciiTheme="minorHAnsi" w:hAnsiTheme="minorHAnsi" w:cstheme="minorHAnsi"/>
          <w:bCs/>
          <w:spacing w:val="-3"/>
          <w:sz w:val="24"/>
          <w:szCs w:val="24"/>
        </w:rPr>
        <w:t xml:space="preserve"> ensure that there was liquidity.  Following discussion at FRC, a target of £16m of savings had been agreed for 2020/21.  The first phase aimed to achieve £12.5m of savings and the consultation process for this phase was being finalised.</w:t>
      </w:r>
      <w:r>
        <w:rPr>
          <w:rFonts w:asciiTheme="minorHAnsi" w:hAnsiTheme="minorHAnsi" w:cstheme="minorHAnsi"/>
          <w:bCs/>
          <w:spacing w:val="-3"/>
          <w:sz w:val="24"/>
          <w:szCs w:val="24"/>
        </w:rPr>
        <w:t xml:space="preserve">  It was recognised that the magnitude of the changes proposed were significant and would result in changes to methods of working, terms and conditions, rates of pay and pay freezes.  </w:t>
      </w:r>
    </w:p>
    <w:p w14:paraId="0BD16EBA" w14:textId="77777777" w:rsidR="00956738" w:rsidRPr="00956738" w:rsidRDefault="00956738" w:rsidP="00956738">
      <w:pPr>
        <w:pStyle w:val="ListParagraph"/>
        <w:rPr>
          <w:rFonts w:asciiTheme="minorHAnsi" w:hAnsiTheme="minorHAnsi" w:cstheme="minorHAnsi"/>
          <w:bCs/>
          <w:spacing w:val="-3"/>
          <w:sz w:val="24"/>
          <w:szCs w:val="24"/>
        </w:rPr>
      </w:pPr>
    </w:p>
    <w:p w14:paraId="20D7A493" w14:textId="239577AD" w:rsidR="00956738" w:rsidRDefault="00956738"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there had been cost-cutting exercises undertaken in the past which ha</w:t>
      </w:r>
      <w:r w:rsidR="00AA7238">
        <w:rPr>
          <w:rFonts w:asciiTheme="minorHAnsi" w:hAnsiTheme="minorHAnsi" w:cstheme="minorHAnsi"/>
          <w:bCs/>
          <w:spacing w:val="-3"/>
          <w:sz w:val="24"/>
          <w:szCs w:val="24"/>
        </w:rPr>
        <w:t>d</w:t>
      </w:r>
      <w:r>
        <w:rPr>
          <w:rFonts w:asciiTheme="minorHAnsi" w:hAnsiTheme="minorHAnsi" w:cstheme="minorHAnsi"/>
          <w:bCs/>
          <w:spacing w:val="-3"/>
          <w:sz w:val="24"/>
          <w:szCs w:val="24"/>
        </w:rPr>
        <w:t xml:space="preserve"> </w:t>
      </w:r>
      <w:r w:rsidR="00AA7238">
        <w:rPr>
          <w:rFonts w:asciiTheme="minorHAnsi" w:hAnsiTheme="minorHAnsi" w:cstheme="minorHAnsi"/>
          <w:bCs/>
          <w:spacing w:val="-3"/>
          <w:sz w:val="24"/>
          <w:szCs w:val="24"/>
        </w:rPr>
        <w:t>achieved their objectives</w:t>
      </w:r>
      <w:r>
        <w:rPr>
          <w:rFonts w:asciiTheme="minorHAnsi" w:hAnsiTheme="minorHAnsi" w:cstheme="minorHAnsi"/>
          <w:bCs/>
          <w:spacing w:val="-3"/>
          <w:sz w:val="24"/>
          <w:szCs w:val="24"/>
        </w:rPr>
        <w:t xml:space="preserve">.  However, it was noted that there was a lot of risk in relation to front-line activities and there would need to be the </w:t>
      </w:r>
      <w:r>
        <w:rPr>
          <w:rFonts w:asciiTheme="minorHAnsi" w:hAnsiTheme="minorHAnsi" w:cstheme="minorHAnsi"/>
          <w:bCs/>
          <w:spacing w:val="-3"/>
          <w:sz w:val="24"/>
          <w:szCs w:val="24"/>
        </w:rPr>
        <w:lastRenderedPageBreak/>
        <w:t xml:space="preserve">mechanics </w:t>
      </w:r>
      <w:r w:rsidR="00491C0F">
        <w:rPr>
          <w:rFonts w:asciiTheme="minorHAnsi" w:hAnsiTheme="minorHAnsi" w:cstheme="minorHAnsi"/>
          <w:bCs/>
          <w:spacing w:val="-3"/>
          <w:sz w:val="24"/>
          <w:szCs w:val="24"/>
        </w:rPr>
        <w:t xml:space="preserve">in place </w:t>
      </w:r>
      <w:r>
        <w:rPr>
          <w:rFonts w:asciiTheme="minorHAnsi" w:hAnsiTheme="minorHAnsi" w:cstheme="minorHAnsi"/>
          <w:bCs/>
          <w:spacing w:val="-3"/>
          <w:sz w:val="24"/>
          <w:szCs w:val="24"/>
        </w:rPr>
        <w:t xml:space="preserve">to identify at an early stage whether there was an adverse impact of any change on our students.  It was noted that this would be a </w:t>
      </w:r>
      <w:r w:rsidR="00491C0F">
        <w:rPr>
          <w:rFonts w:asciiTheme="minorHAnsi" w:hAnsiTheme="minorHAnsi" w:cstheme="minorHAnsi"/>
          <w:bCs/>
          <w:spacing w:val="-3"/>
          <w:sz w:val="24"/>
          <w:szCs w:val="24"/>
        </w:rPr>
        <w:t>targeted</w:t>
      </w:r>
      <w:r>
        <w:rPr>
          <w:rFonts w:asciiTheme="minorHAnsi" w:hAnsiTheme="minorHAnsi" w:cstheme="minorHAnsi"/>
          <w:bCs/>
          <w:spacing w:val="-3"/>
          <w:sz w:val="24"/>
          <w:szCs w:val="24"/>
        </w:rPr>
        <w:t xml:space="preserve"> restructure which would allow the realignment of service provision and academic school activities to achieve better outcomes under Vision2028. </w:t>
      </w:r>
    </w:p>
    <w:p w14:paraId="28D1923D" w14:textId="77777777" w:rsidR="00956738" w:rsidRPr="00956738" w:rsidRDefault="00956738" w:rsidP="00956738">
      <w:pPr>
        <w:pStyle w:val="ListParagraph"/>
        <w:rPr>
          <w:rFonts w:asciiTheme="minorHAnsi" w:hAnsiTheme="minorHAnsi" w:cstheme="minorHAnsi"/>
          <w:bCs/>
          <w:spacing w:val="-3"/>
          <w:sz w:val="24"/>
          <w:szCs w:val="24"/>
        </w:rPr>
      </w:pPr>
    </w:p>
    <w:p w14:paraId="3F227AE6" w14:textId="6CD9EA5F" w:rsidR="00956738" w:rsidRDefault="00956738"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issue of going concern had already been raised with the auditors and was a key question for the forthcoming audit.  This would be known when there was more information in relation to the intake from the recruitment cycle </w:t>
      </w:r>
      <w:proofErr w:type="gramStart"/>
      <w:r>
        <w:rPr>
          <w:rFonts w:asciiTheme="minorHAnsi" w:hAnsiTheme="minorHAnsi" w:cstheme="minorHAnsi"/>
          <w:bCs/>
          <w:spacing w:val="-3"/>
          <w:sz w:val="24"/>
          <w:szCs w:val="24"/>
        </w:rPr>
        <w:t>and also</w:t>
      </w:r>
      <w:proofErr w:type="gramEnd"/>
      <w:r>
        <w:rPr>
          <w:rFonts w:asciiTheme="minorHAnsi" w:hAnsiTheme="minorHAnsi" w:cstheme="minorHAnsi"/>
          <w:bCs/>
          <w:spacing w:val="-3"/>
          <w:sz w:val="24"/>
          <w:szCs w:val="24"/>
        </w:rPr>
        <w:t xml:space="preserve"> the success of the cost reduction process which </w:t>
      </w:r>
      <w:r w:rsidR="00491C0F">
        <w:rPr>
          <w:rFonts w:asciiTheme="minorHAnsi" w:hAnsiTheme="minorHAnsi" w:cstheme="minorHAnsi"/>
          <w:bCs/>
          <w:spacing w:val="-3"/>
          <w:sz w:val="24"/>
          <w:szCs w:val="24"/>
        </w:rPr>
        <w:t>was being</w:t>
      </w:r>
      <w:r>
        <w:rPr>
          <w:rFonts w:asciiTheme="minorHAnsi" w:hAnsiTheme="minorHAnsi" w:cstheme="minorHAnsi"/>
          <w:bCs/>
          <w:spacing w:val="-3"/>
          <w:sz w:val="24"/>
          <w:szCs w:val="24"/>
        </w:rPr>
        <w:t xml:space="preserve"> undertaken.  It was noted that the adoption of the accounts was likely to take place during November/December, subject to confirmation within the sector.  </w:t>
      </w:r>
    </w:p>
    <w:p w14:paraId="192E6B62" w14:textId="77777777" w:rsidR="00F13AF3" w:rsidRPr="00F13AF3" w:rsidRDefault="00F13AF3" w:rsidP="00F13AF3">
      <w:pPr>
        <w:pStyle w:val="ListParagraph"/>
        <w:rPr>
          <w:rFonts w:asciiTheme="minorHAnsi" w:hAnsiTheme="minorHAnsi" w:cstheme="minorHAnsi"/>
          <w:bCs/>
          <w:spacing w:val="-3"/>
          <w:sz w:val="24"/>
          <w:szCs w:val="24"/>
        </w:rPr>
      </w:pPr>
    </w:p>
    <w:p w14:paraId="2640A609" w14:textId="136C2398" w:rsidR="00F13AF3" w:rsidRDefault="00F13AF3"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 xml:space="preserve">a request was made for a </w:t>
      </w:r>
      <w:proofErr w:type="gramStart"/>
      <w:r>
        <w:rPr>
          <w:rFonts w:asciiTheme="minorHAnsi" w:hAnsiTheme="minorHAnsi" w:cstheme="minorHAnsi"/>
          <w:bCs/>
          <w:spacing w:val="-3"/>
          <w:sz w:val="24"/>
          <w:szCs w:val="24"/>
        </w:rPr>
        <w:t>one page</w:t>
      </w:r>
      <w:proofErr w:type="gramEnd"/>
      <w:r>
        <w:rPr>
          <w:rFonts w:asciiTheme="minorHAnsi" w:hAnsiTheme="minorHAnsi" w:cstheme="minorHAnsi"/>
          <w:bCs/>
          <w:spacing w:val="-3"/>
          <w:sz w:val="24"/>
          <w:szCs w:val="24"/>
        </w:rPr>
        <w:t xml:space="preserve"> summary of the timetable for ease of reference and the DVC/Chief Finance Officer agreed to produce and circulate the summary.</w:t>
      </w:r>
    </w:p>
    <w:p w14:paraId="7140C4AA" w14:textId="77777777" w:rsidR="00F13AF3" w:rsidRPr="00F13AF3" w:rsidRDefault="00F13AF3" w:rsidP="00F13AF3">
      <w:pPr>
        <w:pStyle w:val="ListParagraph"/>
        <w:rPr>
          <w:rFonts w:asciiTheme="minorHAnsi" w:hAnsiTheme="minorHAnsi" w:cstheme="minorHAnsi"/>
          <w:bCs/>
          <w:spacing w:val="-3"/>
          <w:sz w:val="24"/>
          <w:szCs w:val="24"/>
        </w:rPr>
      </w:pPr>
    </w:p>
    <w:p w14:paraId="369E4819" w14:textId="369BCDB1" w:rsidR="00F13AF3" w:rsidRPr="004F3B6A" w:rsidRDefault="00F13AF3" w:rsidP="004F3B6A">
      <w:pPr>
        <w:pStyle w:val="ListParagraph"/>
        <w:numPr>
          <w:ilvl w:val="0"/>
          <w:numId w:val="9"/>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there had been a communication received in relation to an equality impact assessment and the importance of ensuring that we acted equitably and monitored the position was recognised.  It was requested that the Board be provided with an update on how this would be dealt with and it was agreed that this would be circulated to the Board.</w:t>
      </w:r>
    </w:p>
    <w:p w14:paraId="6039F635" w14:textId="77777777" w:rsidR="004F3B6A" w:rsidRPr="004F3B6A" w:rsidRDefault="004F3B6A" w:rsidP="004F3B6A">
      <w:pPr>
        <w:pStyle w:val="ListParagraph"/>
        <w:rPr>
          <w:rFonts w:asciiTheme="minorHAnsi" w:hAnsiTheme="minorHAnsi" w:cstheme="minorHAnsi"/>
          <w:bCs/>
          <w:spacing w:val="-3"/>
          <w:sz w:val="24"/>
          <w:szCs w:val="24"/>
        </w:rPr>
      </w:pPr>
    </w:p>
    <w:p w14:paraId="2AF3C440" w14:textId="36544558" w:rsidR="00F13AF3" w:rsidRDefault="00F13AF3" w:rsidP="00F13AF3">
      <w:pPr>
        <w:tabs>
          <w:tab w:val="left" w:pos="-720"/>
        </w:tabs>
        <w:suppressAutoHyphens/>
        <w:ind w:left="1843" w:hanging="850"/>
        <w:jc w:val="both"/>
        <w:rPr>
          <w:rFonts w:cstheme="minorHAnsi"/>
          <w:b/>
          <w:spacing w:val="-3"/>
          <w:sz w:val="24"/>
          <w:szCs w:val="24"/>
        </w:rPr>
      </w:pPr>
      <w:r w:rsidRPr="006B73D6">
        <w:rPr>
          <w:rFonts w:cstheme="minorHAnsi"/>
          <w:b/>
          <w:spacing w:val="-3"/>
          <w:sz w:val="24"/>
          <w:szCs w:val="24"/>
        </w:rPr>
        <w:t>10</w:t>
      </w:r>
      <w:r>
        <w:rPr>
          <w:rFonts w:cstheme="minorHAnsi"/>
          <w:b/>
          <w:spacing w:val="-3"/>
          <w:sz w:val="24"/>
          <w:szCs w:val="24"/>
        </w:rPr>
        <w:t>6</w:t>
      </w:r>
      <w:r w:rsidRPr="006B73D6">
        <w:rPr>
          <w:rFonts w:cstheme="minorHAnsi"/>
          <w:b/>
          <w:spacing w:val="-3"/>
          <w:sz w:val="24"/>
          <w:szCs w:val="24"/>
        </w:rPr>
        <w:t>/0</w:t>
      </w:r>
      <w:r>
        <w:rPr>
          <w:rFonts w:cstheme="minorHAnsi"/>
          <w:b/>
          <w:spacing w:val="-3"/>
          <w:sz w:val="24"/>
          <w:szCs w:val="24"/>
        </w:rPr>
        <w:t>3</w:t>
      </w:r>
      <w:r w:rsidRPr="006B73D6">
        <w:rPr>
          <w:rFonts w:cstheme="minorHAnsi"/>
          <w:b/>
          <w:spacing w:val="-3"/>
          <w:sz w:val="24"/>
          <w:szCs w:val="24"/>
        </w:rPr>
        <w:tab/>
      </w:r>
      <w:r>
        <w:rPr>
          <w:rFonts w:cstheme="minorHAnsi"/>
          <w:b/>
          <w:spacing w:val="-3"/>
          <w:sz w:val="24"/>
          <w:szCs w:val="24"/>
        </w:rPr>
        <w:t>AGREED</w:t>
      </w:r>
      <w:r w:rsidRPr="006B73D6">
        <w:rPr>
          <w:rFonts w:cstheme="minorHAnsi"/>
          <w:b/>
          <w:spacing w:val="-3"/>
          <w:sz w:val="24"/>
          <w:szCs w:val="24"/>
        </w:rPr>
        <w:t>:</w:t>
      </w:r>
    </w:p>
    <w:p w14:paraId="5466F1F3" w14:textId="6057E3D5" w:rsidR="00F13AF3" w:rsidRPr="00F13AF3" w:rsidRDefault="00F13AF3" w:rsidP="00F13AF3">
      <w:pPr>
        <w:pStyle w:val="ListParagraph"/>
        <w:numPr>
          <w:ilvl w:val="0"/>
          <w:numId w:val="10"/>
        </w:numPr>
        <w:tabs>
          <w:tab w:val="left" w:pos="-720"/>
        </w:tabs>
        <w:suppressAutoHyphens/>
        <w:jc w:val="both"/>
        <w:rPr>
          <w:rFonts w:asciiTheme="minorHAnsi" w:hAnsiTheme="minorHAnsi" w:cstheme="minorHAnsi"/>
          <w:bCs/>
          <w:spacing w:val="-3"/>
          <w:sz w:val="24"/>
          <w:szCs w:val="24"/>
        </w:rPr>
      </w:pPr>
      <w:r w:rsidRPr="00F13AF3">
        <w:rPr>
          <w:rFonts w:asciiTheme="minorHAnsi" w:hAnsiTheme="minorHAnsi" w:cstheme="minorHAnsi"/>
          <w:bCs/>
          <w:spacing w:val="-3"/>
          <w:sz w:val="24"/>
          <w:szCs w:val="24"/>
        </w:rPr>
        <w:t>the DVC/Chief Finance Officer to produce and circulate a one-page summary timetable.</w:t>
      </w:r>
    </w:p>
    <w:p w14:paraId="26CC3B19" w14:textId="77777777" w:rsidR="00F13AF3" w:rsidRPr="00F13AF3" w:rsidRDefault="00F13AF3" w:rsidP="00F13AF3">
      <w:pPr>
        <w:pStyle w:val="ListParagraph"/>
        <w:tabs>
          <w:tab w:val="left" w:pos="-720"/>
        </w:tabs>
        <w:suppressAutoHyphens/>
        <w:ind w:left="2203"/>
        <w:jc w:val="both"/>
        <w:rPr>
          <w:rFonts w:asciiTheme="minorHAnsi" w:hAnsiTheme="minorHAnsi" w:cstheme="minorHAnsi"/>
          <w:bCs/>
          <w:spacing w:val="-3"/>
          <w:sz w:val="24"/>
          <w:szCs w:val="24"/>
        </w:rPr>
      </w:pPr>
    </w:p>
    <w:p w14:paraId="24154DD7" w14:textId="37E575A7" w:rsidR="00F13AF3" w:rsidRDefault="00F13AF3" w:rsidP="00F13AF3">
      <w:pPr>
        <w:pStyle w:val="ListParagraph"/>
        <w:numPr>
          <w:ilvl w:val="0"/>
          <w:numId w:val="10"/>
        </w:numPr>
        <w:tabs>
          <w:tab w:val="left" w:pos="-720"/>
        </w:tabs>
        <w:suppressAutoHyphens/>
        <w:jc w:val="both"/>
        <w:rPr>
          <w:rFonts w:asciiTheme="minorHAnsi" w:hAnsiTheme="minorHAnsi" w:cstheme="minorHAnsi"/>
          <w:bCs/>
          <w:spacing w:val="-3"/>
          <w:sz w:val="24"/>
          <w:szCs w:val="24"/>
        </w:rPr>
      </w:pPr>
      <w:r w:rsidRPr="00F13AF3">
        <w:rPr>
          <w:rFonts w:asciiTheme="minorHAnsi" w:hAnsiTheme="minorHAnsi" w:cstheme="minorHAnsi"/>
          <w:bCs/>
          <w:spacing w:val="-3"/>
          <w:sz w:val="24"/>
          <w:szCs w:val="24"/>
        </w:rPr>
        <w:t xml:space="preserve">the University Secretary and Chief Compliance Officer to circulate information on the equality impact assessment. </w:t>
      </w:r>
    </w:p>
    <w:p w14:paraId="2CBAE941" w14:textId="77777777" w:rsidR="00F13AF3" w:rsidRPr="00F13AF3" w:rsidRDefault="00F13AF3" w:rsidP="00F13AF3">
      <w:pPr>
        <w:pStyle w:val="ListParagraph"/>
        <w:rPr>
          <w:rFonts w:asciiTheme="minorHAnsi" w:hAnsiTheme="minorHAnsi" w:cstheme="minorHAnsi"/>
          <w:bCs/>
          <w:spacing w:val="-3"/>
          <w:sz w:val="24"/>
          <w:szCs w:val="24"/>
        </w:rPr>
      </w:pPr>
    </w:p>
    <w:p w14:paraId="78DF61E1" w14:textId="21F9BD8D" w:rsidR="00F13AF3" w:rsidRDefault="00F13AF3" w:rsidP="00F13AF3">
      <w:pPr>
        <w:pStyle w:val="ListParagraph"/>
        <w:numPr>
          <w:ilvl w:val="0"/>
          <w:numId w:val="10"/>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the Board agreed to approve the budget.</w:t>
      </w:r>
    </w:p>
    <w:p w14:paraId="0DEF5D89" w14:textId="77777777" w:rsidR="00F13AF3" w:rsidRPr="00F13AF3" w:rsidRDefault="00F13AF3" w:rsidP="00F13AF3">
      <w:pPr>
        <w:pStyle w:val="ListParagraph"/>
        <w:rPr>
          <w:rFonts w:asciiTheme="minorHAnsi" w:hAnsiTheme="minorHAnsi" w:cstheme="minorHAnsi"/>
          <w:bCs/>
          <w:spacing w:val="-3"/>
          <w:sz w:val="24"/>
          <w:szCs w:val="24"/>
        </w:rPr>
      </w:pPr>
    </w:p>
    <w:p w14:paraId="30851C4D" w14:textId="21AA787C" w:rsidR="00F13AF3" w:rsidRDefault="00F13AF3" w:rsidP="00F13AF3">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19/107</w:t>
      </w:r>
      <w:r>
        <w:rPr>
          <w:rFonts w:cs="Arial"/>
          <w:b/>
          <w:spacing w:val="-3"/>
          <w:sz w:val="24"/>
          <w:szCs w:val="24"/>
        </w:rPr>
        <w:tab/>
        <w:t>SECURITISATION</w:t>
      </w:r>
    </w:p>
    <w:p w14:paraId="04E98712" w14:textId="168B59A9" w:rsidR="00F13AF3" w:rsidRDefault="00F13AF3" w:rsidP="00F13AF3">
      <w:pPr>
        <w:tabs>
          <w:tab w:val="left" w:pos="-720"/>
        </w:tabs>
        <w:suppressAutoHyphens/>
        <w:ind w:left="1843" w:hanging="850"/>
        <w:jc w:val="both"/>
        <w:rPr>
          <w:rFonts w:cs="Arial"/>
          <w:bCs/>
          <w:spacing w:val="-3"/>
          <w:sz w:val="24"/>
          <w:szCs w:val="24"/>
        </w:rPr>
      </w:pPr>
      <w:r>
        <w:rPr>
          <w:rFonts w:cs="Arial"/>
          <w:b/>
          <w:spacing w:val="-3"/>
          <w:sz w:val="24"/>
          <w:szCs w:val="24"/>
        </w:rPr>
        <w:t>107/01</w:t>
      </w:r>
      <w:r>
        <w:rPr>
          <w:rFonts w:cs="Arial"/>
          <w:b/>
          <w:spacing w:val="-3"/>
          <w:sz w:val="24"/>
          <w:szCs w:val="24"/>
        </w:rPr>
        <w:tab/>
        <w:t xml:space="preserve">NOTED that: </w:t>
      </w:r>
      <w:r>
        <w:rPr>
          <w:rFonts w:cs="Arial"/>
          <w:bCs/>
          <w:spacing w:val="-3"/>
          <w:sz w:val="24"/>
          <w:szCs w:val="24"/>
        </w:rPr>
        <w:t xml:space="preserve"> </w:t>
      </w:r>
    </w:p>
    <w:p w14:paraId="7AFB64A2" w14:textId="0C1C99B7" w:rsidR="00F13AF3" w:rsidRPr="00F83434" w:rsidRDefault="00F13AF3" w:rsidP="00F13AF3">
      <w:pPr>
        <w:pStyle w:val="ListParagraph"/>
        <w:numPr>
          <w:ilvl w:val="0"/>
          <w:numId w:val="11"/>
        </w:numPr>
        <w:tabs>
          <w:tab w:val="left" w:pos="-720"/>
        </w:tabs>
        <w:suppressAutoHyphens/>
        <w:jc w:val="both"/>
        <w:rPr>
          <w:rFonts w:asciiTheme="minorHAnsi" w:hAnsiTheme="minorHAnsi" w:cstheme="minorHAnsi"/>
          <w:bCs/>
          <w:spacing w:val="-3"/>
          <w:sz w:val="24"/>
          <w:szCs w:val="24"/>
        </w:rPr>
      </w:pPr>
      <w:r w:rsidRPr="00F83434">
        <w:rPr>
          <w:rFonts w:asciiTheme="minorHAnsi" w:hAnsiTheme="minorHAnsi" w:cstheme="minorHAnsi"/>
          <w:bCs/>
          <w:spacing w:val="-3"/>
          <w:sz w:val="24"/>
          <w:szCs w:val="24"/>
        </w:rPr>
        <w:t>in relation to securitisation, a re</w:t>
      </w:r>
      <w:r w:rsidR="001F3C9D" w:rsidRPr="00F83434">
        <w:rPr>
          <w:rFonts w:asciiTheme="minorHAnsi" w:hAnsiTheme="minorHAnsi" w:cstheme="minorHAnsi"/>
          <w:bCs/>
          <w:spacing w:val="-3"/>
          <w:sz w:val="24"/>
          <w:szCs w:val="24"/>
        </w:rPr>
        <w:t>-</w:t>
      </w:r>
      <w:r w:rsidRPr="00F83434">
        <w:rPr>
          <w:rFonts w:asciiTheme="minorHAnsi" w:hAnsiTheme="minorHAnsi" w:cstheme="minorHAnsi"/>
          <w:bCs/>
          <w:spacing w:val="-3"/>
          <w:sz w:val="24"/>
          <w:szCs w:val="24"/>
        </w:rPr>
        <w:t xml:space="preserve">evaluation of </w:t>
      </w:r>
      <w:r w:rsidR="001F3C9D" w:rsidRPr="00F83434">
        <w:rPr>
          <w:rFonts w:asciiTheme="minorHAnsi" w:hAnsiTheme="minorHAnsi" w:cstheme="minorHAnsi"/>
          <w:bCs/>
          <w:spacing w:val="-3"/>
          <w:sz w:val="24"/>
          <w:szCs w:val="24"/>
        </w:rPr>
        <w:t>the asset base was currently being undertaken.</w:t>
      </w:r>
    </w:p>
    <w:p w14:paraId="4041CA89" w14:textId="77777777" w:rsidR="001F3C9D" w:rsidRPr="00F83434" w:rsidRDefault="001F3C9D" w:rsidP="001F3C9D">
      <w:pPr>
        <w:pStyle w:val="ListParagraph"/>
        <w:tabs>
          <w:tab w:val="left" w:pos="-720"/>
        </w:tabs>
        <w:suppressAutoHyphens/>
        <w:ind w:left="2208"/>
        <w:jc w:val="both"/>
        <w:rPr>
          <w:rFonts w:asciiTheme="minorHAnsi" w:hAnsiTheme="minorHAnsi" w:cstheme="minorHAnsi"/>
          <w:bCs/>
          <w:spacing w:val="-3"/>
          <w:sz w:val="24"/>
          <w:szCs w:val="24"/>
        </w:rPr>
      </w:pPr>
    </w:p>
    <w:p w14:paraId="7E6BE427" w14:textId="51754394" w:rsidR="001F3C9D" w:rsidRDefault="001F3C9D" w:rsidP="0091720E">
      <w:pPr>
        <w:pStyle w:val="ListParagraph"/>
        <w:numPr>
          <w:ilvl w:val="0"/>
          <w:numId w:val="11"/>
        </w:numPr>
        <w:tabs>
          <w:tab w:val="left" w:pos="-720"/>
        </w:tabs>
        <w:suppressAutoHyphens/>
        <w:jc w:val="both"/>
        <w:rPr>
          <w:rFonts w:asciiTheme="minorHAnsi" w:hAnsiTheme="minorHAnsi" w:cstheme="minorHAnsi"/>
          <w:bCs/>
          <w:spacing w:val="-3"/>
          <w:sz w:val="24"/>
          <w:szCs w:val="24"/>
        </w:rPr>
      </w:pPr>
      <w:r w:rsidRPr="00A21AD9">
        <w:rPr>
          <w:rFonts w:asciiTheme="minorHAnsi" w:hAnsiTheme="minorHAnsi" w:cstheme="minorHAnsi"/>
          <w:bCs/>
          <w:spacing w:val="-3"/>
          <w:sz w:val="24"/>
          <w:szCs w:val="24"/>
        </w:rPr>
        <w:t xml:space="preserve">an application for the Corporate </w:t>
      </w:r>
      <w:r w:rsidR="00F83434" w:rsidRPr="00A21AD9">
        <w:rPr>
          <w:rFonts w:asciiTheme="minorHAnsi" w:hAnsiTheme="minorHAnsi" w:cstheme="minorHAnsi"/>
          <w:bCs/>
          <w:spacing w:val="-3"/>
          <w:sz w:val="24"/>
          <w:szCs w:val="24"/>
        </w:rPr>
        <w:t>F</w:t>
      </w:r>
      <w:r w:rsidRPr="00A21AD9">
        <w:rPr>
          <w:rFonts w:asciiTheme="minorHAnsi" w:hAnsiTheme="minorHAnsi" w:cstheme="minorHAnsi"/>
          <w:bCs/>
          <w:spacing w:val="-3"/>
          <w:sz w:val="24"/>
          <w:szCs w:val="24"/>
        </w:rPr>
        <w:t xml:space="preserve">inancing </w:t>
      </w:r>
      <w:r w:rsidR="00F83434" w:rsidRPr="0091720E">
        <w:rPr>
          <w:rFonts w:asciiTheme="minorHAnsi" w:hAnsiTheme="minorHAnsi" w:cstheme="minorHAnsi"/>
          <w:bCs/>
          <w:spacing w:val="-3"/>
          <w:sz w:val="24"/>
          <w:szCs w:val="24"/>
        </w:rPr>
        <w:t>F</w:t>
      </w:r>
      <w:r w:rsidRPr="0091720E">
        <w:rPr>
          <w:rFonts w:asciiTheme="minorHAnsi" w:hAnsiTheme="minorHAnsi" w:cstheme="minorHAnsi"/>
          <w:bCs/>
          <w:spacing w:val="-3"/>
          <w:sz w:val="24"/>
          <w:szCs w:val="24"/>
        </w:rPr>
        <w:t>acility (C</w:t>
      </w:r>
      <w:r w:rsidR="00AA7238" w:rsidRPr="0091720E">
        <w:rPr>
          <w:rFonts w:asciiTheme="minorHAnsi" w:hAnsiTheme="minorHAnsi" w:cstheme="minorHAnsi"/>
          <w:bCs/>
          <w:spacing w:val="-3"/>
          <w:sz w:val="24"/>
          <w:szCs w:val="24"/>
        </w:rPr>
        <w:t>C</w:t>
      </w:r>
      <w:r w:rsidRPr="0091720E">
        <w:rPr>
          <w:rFonts w:asciiTheme="minorHAnsi" w:hAnsiTheme="minorHAnsi" w:cstheme="minorHAnsi"/>
          <w:bCs/>
          <w:spacing w:val="-3"/>
          <w:sz w:val="24"/>
          <w:szCs w:val="24"/>
        </w:rPr>
        <w:t>FF)</w:t>
      </w:r>
      <w:r w:rsidR="00F83434" w:rsidRPr="0091720E">
        <w:rPr>
          <w:rFonts w:asciiTheme="minorHAnsi" w:hAnsiTheme="minorHAnsi" w:cstheme="minorHAnsi"/>
          <w:bCs/>
          <w:spacing w:val="-3"/>
          <w:sz w:val="24"/>
          <w:szCs w:val="24"/>
        </w:rPr>
        <w:t xml:space="preserve"> </w:t>
      </w:r>
      <w:r w:rsidR="00AA7238" w:rsidRPr="0091720E">
        <w:rPr>
          <w:rFonts w:asciiTheme="minorHAnsi" w:hAnsiTheme="minorHAnsi" w:cstheme="minorHAnsi"/>
          <w:bCs/>
          <w:spacing w:val="-3"/>
          <w:sz w:val="24"/>
          <w:szCs w:val="24"/>
        </w:rPr>
        <w:t xml:space="preserve">was in preparation and subject to confirmation of our eligibility the University would need to seek formal </w:t>
      </w:r>
      <w:r w:rsidR="00756F08" w:rsidRPr="0091720E">
        <w:rPr>
          <w:rFonts w:asciiTheme="minorHAnsi" w:hAnsiTheme="minorHAnsi" w:cstheme="minorHAnsi"/>
          <w:bCs/>
          <w:spacing w:val="-3"/>
          <w:sz w:val="24"/>
          <w:szCs w:val="24"/>
        </w:rPr>
        <w:t>approval of the application from FRC and the Board</w:t>
      </w:r>
      <w:r w:rsidR="00F83434" w:rsidRPr="0091720E">
        <w:rPr>
          <w:rFonts w:asciiTheme="minorHAnsi" w:hAnsiTheme="minorHAnsi" w:cstheme="minorHAnsi"/>
          <w:bCs/>
          <w:spacing w:val="-3"/>
          <w:sz w:val="24"/>
          <w:szCs w:val="24"/>
        </w:rPr>
        <w:t xml:space="preserve">.  </w:t>
      </w:r>
    </w:p>
    <w:p w14:paraId="2DF7776A" w14:textId="77777777" w:rsidR="0091720E" w:rsidRPr="0091720E" w:rsidRDefault="0091720E" w:rsidP="0091720E">
      <w:pPr>
        <w:pStyle w:val="ListParagraph"/>
        <w:rPr>
          <w:rFonts w:asciiTheme="minorHAnsi" w:hAnsiTheme="minorHAnsi" w:cstheme="minorHAnsi"/>
          <w:bCs/>
          <w:spacing w:val="-3"/>
          <w:sz w:val="24"/>
          <w:szCs w:val="24"/>
        </w:rPr>
      </w:pPr>
    </w:p>
    <w:p w14:paraId="1AAE5B76" w14:textId="77777777" w:rsidR="0091720E" w:rsidRPr="0091720E" w:rsidRDefault="0091720E" w:rsidP="0091720E">
      <w:pPr>
        <w:pStyle w:val="ListParagraph"/>
        <w:tabs>
          <w:tab w:val="left" w:pos="-720"/>
        </w:tabs>
        <w:suppressAutoHyphens/>
        <w:ind w:left="2208"/>
        <w:jc w:val="both"/>
        <w:rPr>
          <w:rFonts w:asciiTheme="minorHAnsi" w:hAnsiTheme="minorHAnsi" w:cstheme="minorHAnsi"/>
          <w:bCs/>
          <w:spacing w:val="-3"/>
          <w:sz w:val="24"/>
          <w:szCs w:val="24"/>
        </w:rPr>
      </w:pPr>
    </w:p>
    <w:p w14:paraId="08DF515B" w14:textId="77777777" w:rsidR="0091720E" w:rsidRDefault="00F83434" w:rsidP="00F83434">
      <w:pPr>
        <w:tabs>
          <w:tab w:val="left" w:pos="-720"/>
        </w:tabs>
        <w:suppressAutoHyphens/>
        <w:ind w:left="993" w:hanging="993"/>
        <w:jc w:val="both"/>
        <w:rPr>
          <w:rFonts w:cstheme="minorHAnsi"/>
          <w:bCs/>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p>
    <w:p w14:paraId="031AE0BE" w14:textId="2484773E" w:rsidR="00F83434" w:rsidRDefault="00F83434" w:rsidP="00F83434">
      <w:pPr>
        <w:tabs>
          <w:tab w:val="left" w:pos="-720"/>
        </w:tabs>
        <w:suppressAutoHyphens/>
        <w:ind w:left="993" w:hanging="993"/>
        <w:jc w:val="both"/>
        <w:rPr>
          <w:rFonts w:cs="Arial"/>
          <w:b/>
          <w:spacing w:val="-3"/>
          <w:sz w:val="24"/>
          <w:szCs w:val="24"/>
        </w:rPr>
      </w:pPr>
      <w:r>
        <w:rPr>
          <w:rFonts w:cs="Arial"/>
          <w:b/>
          <w:spacing w:val="-3"/>
          <w:sz w:val="24"/>
          <w:szCs w:val="24"/>
        </w:rPr>
        <w:lastRenderedPageBreak/>
        <w:t>19/108</w:t>
      </w:r>
      <w:r>
        <w:rPr>
          <w:rFonts w:cs="Arial"/>
          <w:b/>
          <w:spacing w:val="-3"/>
          <w:sz w:val="24"/>
          <w:szCs w:val="24"/>
        </w:rPr>
        <w:tab/>
        <w:t>INVESTMENT IN DUAL DELIVERY MODEL</w:t>
      </w:r>
    </w:p>
    <w:p w14:paraId="392C8801" w14:textId="7C68C802" w:rsidR="00F83434" w:rsidRDefault="00F83434" w:rsidP="00F83434">
      <w:pPr>
        <w:tabs>
          <w:tab w:val="left" w:pos="-720"/>
        </w:tabs>
        <w:suppressAutoHyphens/>
        <w:ind w:left="1843" w:hanging="850"/>
        <w:jc w:val="both"/>
        <w:rPr>
          <w:rFonts w:cs="Arial"/>
          <w:bCs/>
          <w:spacing w:val="-3"/>
          <w:sz w:val="24"/>
          <w:szCs w:val="24"/>
        </w:rPr>
      </w:pPr>
      <w:r>
        <w:rPr>
          <w:rFonts w:cs="Arial"/>
          <w:b/>
          <w:spacing w:val="-3"/>
          <w:sz w:val="24"/>
          <w:szCs w:val="24"/>
        </w:rPr>
        <w:t>108/01</w:t>
      </w:r>
      <w:r>
        <w:rPr>
          <w:rFonts w:cs="Arial"/>
          <w:b/>
          <w:spacing w:val="-3"/>
          <w:sz w:val="24"/>
          <w:szCs w:val="24"/>
        </w:rPr>
        <w:tab/>
        <w:t xml:space="preserve">RECEIVED and APPROVED:  </w:t>
      </w:r>
      <w:r>
        <w:rPr>
          <w:rFonts w:cs="Arial"/>
          <w:bCs/>
          <w:spacing w:val="-3"/>
          <w:sz w:val="24"/>
          <w:szCs w:val="24"/>
        </w:rPr>
        <w:t>the business case for the dual delivery educational model.</w:t>
      </w:r>
    </w:p>
    <w:p w14:paraId="760C6B4E" w14:textId="58FF3EEE" w:rsidR="00F83434" w:rsidRDefault="00F83434" w:rsidP="00F83434">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19/109</w:t>
      </w:r>
      <w:r>
        <w:rPr>
          <w:rFonts w:cs="Arial"/>
          <w:b/>
          <w:spacing w:val="-3"/>
          <w:sz w:val="24"/>
          <w:szCs w:val="24"/>
        </w:rPr>
        <w:tab/>
        <w:t>FEES POLICY</w:t>
      </w:r>
    </w:p>
    <w:p w14:paraId="557D8C9D" w14:textId="34ADF2D0" w:rsidR="00F83434" w:rsidRPr="00F83434" w:rsidRDefault="00F83434" w:rsidP="00F83434">
      <w:pPr>
        <w:tabs>
          <w:tab w:val="left" w:pos="-720"/>
        </w:tabs>
        <w:suppressAutoHyphens/>
        <w:ind w:left="1843" w:hanging="850"/>
        <w:jc w:val="both"/>
        <w:rPr>
          <w:rFonts w:cs="Arial"/>
          <w:bCs/>
          <w:spacing w:val="-3"/>
          <w:sz w:val="24"/>
          <w:szCs w:val="24"/>
        </w:rPr>
      </w:pPr>
      <w:r>
        <w:rPr>
          <w:rFonts w:cs="Arial"/>
          <w:b/>
          <w:spacing w:val="-3"/>
          <w:sz w:val="24"/>
          <w:szCs w:val="24"/>
        </w:rPr>
        <w:t>109/01</w:t>
      </w:r>
      <w:r>
        <w:rPr>
          <w:rFonts w:cs="Arial"/>
          <w:b/>
          <w:spacing w:val="-3"/>
          <w:sz w:val="24"/>
          <w:szCs w:val="24"/>
        </w:rPr>
        <w:tab/>
        <w:t xml:space="preserve">NOTED:  </w:t>
      </w:r>
      <w:r>
        <w:rPr>
          <w:rFonts w:cs="Arial"/>
          <w:bCs/>
          <w:spacing w:val="-3"/>
          <w:sz w:val="24"/>
          <w:szCs w:val="24"/>
        </w:rPr>
        <w:t xml:space="preserve">that increased deposits of 75% will be introduced for </w:t>
      </w:r>
      <w:proofErr w:type="gramStart"/>
      <w:r>
        <w:rPr>
          <w:rFonts w:cs="Arial"/>
          <w:bCs/>
          <w:spacing w:val="-3"/>
          <w:sz w:val="24"/>
          <w:szCs w:val="24"/>
        </w:rPr>
        <w:t>the vast majority of</w:t>
      </w:r>
      <w:proofErr w:type="gramEnd"/>
      <w:r>
        <w:rPr>
          <w:rFonts w:cs="Arial"/>
          <w:bCs/>
          <w:spacing w:val="-3"/>
          <w:sz w:val="24"/>
          <w:szCs w:val="24"/>
        </w:rPr>
        <w:t xml:space="preserve"> international students.  </w:t>
      </w:r>
      <w:r w:rsidR="00DC39F9">
        <w:rPr>
          <w:rFonts w:cs="Arial"/>
          <w:bCs/>
          <w:spacing w:val="-3"/>
          <w:sz w:val="24"/>
          <w:szCs w:val="24"/>
        </w:rPr>
        <w:t>It was also proposed to increase fees and offer a discount to encourage payment from September 2021.</w:t>
      </w:r>
    </w:p>
    <w:p w14:paraId="554AE420" w14:textId="34B5BE5F" w:rsidR="00DC39F9" w:rsidRDefault="00DC39F9" w:rsidP="00DC39F9">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19/110</w:t>
      </w:r>
      <w:r>
        <w:rPr>
          <w:rFonts w:cs="Arial"/>
          <w:b/>
          <w:spacing w:val="-3"/>
          <w:sz w:val="24"/>
          <w:szCs w:val="24"/>
        </w:rPr>
        <w:tab/>
        <w:t xml:space="preserve">STUDENT PROTECTION PLAN </w:t>
      </w:r>
    </w:p>
    <w:p w14:paraId="325959AE" w14:textId="38D99353" w:rsidR="00DC39F9" w:rsidRDefault="00DC39F9" w:rsidP="00DC39F9">
      <w:pPr>
        <w:tabs>
          <w:tab w:val="left" w:pos="-720"/>
        </w:tabs>
        <w:suppressAutoHyphens/>
        <w:ind w:left="1843" w:hanging="850"/>
        <w:jc w:val="both"/>
        <w:rPr>
          <w:rFonts w:cs="Arial"/>
          <w:bCs/>
          <w:spacing w:val="-3"/>
          <w:sz w:val="24"/>
          <w:szCs w:val="24"/>
        </w:rPr>
      </w:pPr>
      <w:r>
        <w:rPr>
          <w:rFonts w:cs="Arial"/>
          <w:b/>
          <w:spacing w:val="-3"/>
          <w:sz w:val="24"/>
          <w:szCs w:val="24"/>
        </w:rPr>
        <w:t>110/01</w:t>
      </w:r>
      <w:r>
        <w:rPr>
          <w:rFonts w:cs="Arial"/>
          <w:b/>
          <w:spacing w:val="-3"/>
          <w:sz w:val="24"/>
          <w:szCs w:val="24"/>
        </w:rPr>
        <w:tab/>
        <w:t xml:space="preserve">RECEIVED:  </w:t>
      </w:r>
      <w:r>
        <w:rPr>
          <w:rFonts w:cs="Arial"/>
          <w:bCs/>
          <w:spacing w:val="-3"/>
          <w:sz w:val="24"/>
          <w:szCs w:val="24"/>
        </w:rPr>
        <w:t>a report from the Quality Manager (Collaborations</w:t>
      </w:r>
      <w:r w:rsidR="00491C0F">
        <w:rPr>
          <w:rFonts w:cs="Arial"/>
          <w:bCs/>
          <w:spacing w:val="-3"/>
          <w:sz w:val="24"/>
          <w:szCs w:val="24"/>
        </w:rPr>
        <w:t>)</w:t>
      </w:r>
      <w:r>
        <w:rPr>
          <w:rFonts w:cs="Arial"/>
          <w:bCs/>
          <w:spacing w:val="-3"/>
          <w:sz w:val="24"/>
          <w:szCs w:val="24"/>
        </w:rPr>
        <w:t xml:space="preserve"> on the Student Protection Plan.</w:t>
      </w:r>
    </w:p>
    <w:p w14:paraId="351E7B57" w14:textId="70FF55BB" w:rsidR="00DC39F9" w:rsidRDefault="00DC39F9" w:rsidP="00DC39F9">
      <w:pPr>
        <w:tabs>
          <w:tab w:val="left" w:pos="-720"/>
        </w:tabs>
        <w:suppressAutoHyphens/>
        <w:ind w:left="1843" w:hanging="850"/>
        <w:jc w:val="both"/>
        <w:rPr>
          <w:rFonts w:cs="Arial"/>
          <w:bCs/>
          <w:spacing w:val="-3"/>
          <w:sz w:val="24"/>
          <w:szCs w:val="24"/>
        </w:rPr>
      </w:pPr>
      <w:r>
        <w:rPr>
          <w:rFonts w:cs="Arial"/>
          <w:b/>
          <w:spacing w:val="-3"/>
          <w:sz w:val="24"/>
          <w:szCs w:val="24"/>
        </w:rPr>
        <w:t>110/02</w:t>
      </w:r>
      <w:r>
        <w:rPr>
          <w:rFonts w:cs="Arial"/>
          <w:b/>
          <w:spacing w:val="-3"/>
          <w:sz w:val="24"/>
          <w:szCs w:val="24"/>
        </w:rPr>
        <w:tab/>
        <w:t xml:space="preserve">AGREED:  </w:t>
      </w:r>
      <w:r>
        <w:rPr>
          <w:rFonts w:cs="Arial"/>
          <w:bCs/>
          <w:spacing w:val="-3"/>
          <w:sz w:val="24"/>
          <w:szCs w:val="24"/>
        </w:rPr>
        <w:t>to approve the Student Protection Plan.</w:t>
      </w:r>
    </w:p>
    <w:p w14:paraId="6D6E78AB" w14:textId="26A52DD7" w:rsidR="00DC39F9" w:rsidRDefault="00DC39F9" w:rsidP="00DC39F9">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19/111</w:t>
      </w:r>
      <w:r>
        <w:rPr>
          <w:rFonts w:cs="Arial"/>
          <w:b/>
          <w:spacing w:val="-3"/>
          <w:sz w:val="24"/>
          <w:szCs w:val="24"/>
        </w:rPr>
        <w:tab/>
        <w:t>ANNUAL REPORT ON THE WORK OF THE REMUNERATION COMMITTEE</w:t>
      </w:r>
    </w:p>
    <w:p w14:paraId="42181D93" w14:textId="37A77C25" w:rsidR="00DC39F9" w:rsidRDefault="00DC39F9" w:rsidP="00DC39F9">
      <w:pPr>
        <w:tabs>
          <w:tab w:val="left" w:pos="-720"/>
        </w:tabs>
        <w:suppressAutoHyphens/>
        <w:ind w:left="1843" w:hanging="850"/>
        <w:jc w:val="both"/>
        <w:rPr>
          <w:rFonts w:cs="Arial"/>
          <w:bCs/>
          <w:spacing w:val="-3"/>
          <w:sz w:val="24"/>
          <w:szCs w:val="24"/>
        </w:rPr>
      </w:pPr>
      <w:r>
        <w:rPr>
          <w:rFonts w:cs="Arial"/>
          <w:b/>
          <w:spacing w:val="-3"/>
          <w:sz w:val="24"/>
          <w:szCs w:val="24"/>
        </w:rPr>
        <w:t>111/01</w:t>
      </w:r>
      <w:r>
        <w:rPr>
          <w:rFonts w:cs="Arial"/>
          <w:b/>
          <w:spacing w:val="-3"/>
          <w:sz w:val="24"/>
          <w:szCs w:val="24"/>
        </w:rPr>
        <w:tab/>
        <w:t xml:space="preserve">RECEIVED and APPROVED: </w:t>
      </w:r>
      <w:r>
        <w:rPr>
          <w:rFonts w:cs="Arial"/>
          <w:bCs/>
          <w:spacing w:val="-3"/>
          <w:sz w:val="24"/>
          <w:szCs w:val="24"/>
        </w:rPr>
        <w:t>the annual report on the work of the Remuneration Committee.</w:t>
      </w:r>
    </w:p>
    <w:p w14:paraId="3788C70F" w14:textId="03C818AA" w:rsidR="00DC39F9" w:rsidRDefault="00DC39F9" w:rsidP="00DC39F9">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19/112</w:t>
      </w:r>
      <w:r>
        <w:rPr>
          <w:rFonts w:cs="Arial"/>
          <w:b/>
          <w:spacing w:val="-3"/>
          <w:sz w:val="24"/>
          <w:szCs w:val="24"/>
        </w:rPr>
        <w:tab/>
        <w:t>ANNUAL REPORT ON HEALTH, SAFETY AND WELLBEING 2019</w:t>
      </w:r>
    </w:p>
    <w:p w14:paraId="1CB315A0" w14:textId="1B0FC1B3" w:rsidR="00DC39F9" w:rsidRDefault="00DC39F9" w:rsidP="00DC39F9">
      <w:pPr>
        <w:tabs>
          <w:tab w:val="left" w:pos="-720"/>
        </w:tabs>
        <w:suppressAutoHyphens/>
        <w:ind w:left="1843" w:hanging="850"/>
        <w:jc w:val="both"/>
        <w:rPr>
          <w:rFonts w:cs="Arial"/>
          <w:bCs/>
          <w:spacing w:val="-3"/>
          <w:sz w:val="24"/>
          <w:szCs w:val="24"/>
        </w:rPr>
      </w:pPr>
      <w:r>
        <w:rPr>
          <w:rFonts w:cs="Arial"/>
          <w:b/>
          <w:spacing w:val="-3"/>
          <w:sz w:val="24"/>
          <w:szCs w:val="24"/>
        </w:rPr>
        <w:t>112/01</w:t>
      </w:r>
      <w:r>
        <w:rPr>
          <w:rFonts w:cs="Arial"/>
          <w:b/>
          <w:spacing w:val="-3"/>
          <w:sz w:val="24"/>
          <w:szCs w:val="24"/>
        </w:rPr>
        <w:tab/>
        <w:t xml:space="preserve">RECEIVED:  </w:t>
      </w:r>
      <w:r>
        <w:rPr>
          <w:rFonts w:cs="Arial"/>
          <w:bCs/>
          <w:spacing w:val="-3"/>
          <w:sz w:val="24"/>
          <w:szCs w:val="24"/>
        </w:rPr>
        <w:t>the annual report on health, safety and wellbeing 2019 from the Head of Health and Safety.</w:t>
      </w:r>
    </w:p>
    <w:p w14:paraId="4686C106" w14:textId="6E4BD7CD" w:rsidR="00DC39F9" w:rsidRDefault="00DC39F9" w:rsidP="00DC39F9">
      <w:pPr>
        <w:tabs>
          <w:tab w:val="left" w:pos="-720"/>
        </w:tabs>
        <w:suppressAutoHyphens/>
        <w:ind w:left="1843" w:hanging="850"/>
        <w:jc w:val="both"/>
        <w:rPr>
          <w:rFonts w:cs="Arial"/>
          <w:bCs/>
          <w:spacing w:val="-3"/>
          <w:sz w:val="24"/>
          <w:szCs w:val="24"/>
        </w:rPr>
      </w:pPr>
      <w:r>
        <w:rPr>
          <w:rFonts w:cs="Arial"/>
          <w:b/>
          <w:spacing w:val="-3"/>
          <w:sz w:val="24"/>
          <w:szCs w:val="24"/>
        </w:rPr>
        <w:t>112/02</w:t>
      </w:r>
      <w:r>
        <w:rPr>
          <w:rFonts w:cs="Arial"/>
          <w:b/>
          <w:spacing w:val="-3"/>
          <w:sz w:val="24"/>
          <w:szCs w:val="24"/>
        </w:rPr>
        <w:tab/>
        <w:t>NOTED that:</w:t>
      </w:r>
    </w:p>
    <w:p w14:paraId="7BFFEBFB" w14:textId="199B6655" w:rsidR="00DC39F9" w:rsidRPr="00AD472C" w:rsidRDefault="00DC39F9" w:rsidP="00DC39F9">
      <w:pPr>
        <w:pStyle w:val="ListParagraph"/>
        <w:numPr>
          <w:ilvl w:val="0"/>
          <w:numId w:val="12"/>
        </w:numPr>
        <w:tabs>
          <w:tab w:val="left" w:pos="-720"/>
        </w:tabs>
        <w:suppressAutoHyphens/>
        <w:jc w:val="both"/>
        <w:rPr>
          <w:rFonts w:asciiTheme="minorHAnsi" w:hAnsiTheme="minorHAnsi" w:cstheme="minorHAnsi"/>
          <w:bCs/>
          <w:spacing w:val="-3"/>
          <w:sz w:val="24"/>
          <w:szCs w:val="24"/>
        </w:rPr>
      </w:pPr>
      <w:r w:rsidRPr="00AD472C">
        <w:rPr>
          <w:rFonts w:asciiTheme="minorHAnsi" w:hAnsiTheme="minorHAnsi" w:cstheme="minorHAnsi"/>
          <w:bCs/>
          <w:spacing w:val="-3"/>
          <w:sz w:val="24"/>
          <w:szCs w:val="24"/>
        </w:rPr>
        <w:t xml:space="preserve">it was the responsibility of the Board to assure itself that there were appropriate policies and procedures in place in relation to health, safety and wellbeing.  It was recognised that there was an additional challenge in relation to Covid-19 and the Head of Health and Safety had been involved in the work around the management and mitigation of this.  </w:t>
      </w:r>
    </w:p>
    <w:p w14:paraId="75BD225E" w14:textId="77777777" w:rsidR="00DC39F9" w:rsidRPr="00AD472C" w:rsidRDefault="00DC39F9" w:rsidP="00DC39F9">
      <w:pPr>
        <w:pStyle w:val="ListParagraph"/>
        <w:tabs>
          <w:tab w:val="left" w:pos="-720"/>
        </w:tabs>
        <w:suppressAutoHyphens/>
        <w:ind w:left="2203"/>
        <w:jc w:val="both"/>
        <w:rPr>
          <w:rFonts w:asciiTheme="minorHAnsi" w:hAnsiTheme="minorHAnsi" w:cstheme="minorHAnsi"/>
          <w:bCs/>
          <w:spacing w:val="-3"/>
          <w:sz w:val="24"/>
          <w:szCs w:val="24"/>
        </w:rPr>
      </w:pPr>
    </w:p>
    <w:p w14:paraId="2A1CA37A" w14:textId="37E4B13D" w:rsidR="00AD472C" w:rsidRPr="00491C0F" w:rsidRDefault="00DC39F9" w:rsidP="00491C0F">
      <w:pPr>
        <w:pStyle w:val="ListParagraph"/>
        <w:numPr>
          <w:ilvl w:val="0"/>
          <w:numId w:val="12"/>
        </w:numPr>
        <w:tabs>
          <w:tab w:val="left" w:pos="-720"/>
        </w:tabs>
        <w:suppressAutoHyphens/>
        <w:jc w:val="both"/>
        <w:rPr>
          <w:rFonts w:asciiTheme="minorHAnsi" w:hAnsiTheme="minorHAnsi" w:cstheme="minorHAnsi"/>
          <w:bCs/>
          <w:spacing w:val="-3"/>
          <w:sz w:val="24"/>
          <w:szCs w:val="24"/>
        </w:rPr>
      </w:pPr>
      <w:r w:rsidRPr="00AD472C">
        <w:rPr>
          <w:rFonts w:asciiTheme="minorHAnsi" w:hAnsiTheme="minorHAnsi" w:cstheme="minorHAnsi"/>
          <w:bCs/>
          <w:spacing w:val="-3"/>
          <w:sz w:val="24"/>
          <w:szCs w:val="24"/>
        </w:rPr>
        <w:t xml:space="preserve">there was no information contained in the report in relation to safeguarding and it was noted that there had been work undertaken in this area which should be recognised.  </w:t>
      </w:r>
      <w:r w:rsidR="00AD472C" w:rsidRPr="00AD472C">
        <w:rPr>
          <w:rFonts w:asciiTheme="minorHAnsi" w:hAnsiTheme="minorHAnsi" w:cstheme="minorHAnsi"/>
          <w:bCs/>
          <w:spacing w:val="-3"/>
          <w:sz w:val="24"/>
          <w:szCs w:val="24"/>
        </w:rPr>
        <w:t xml:space="preserve">A request was also made to be provided with the percentage number of staff who had completed training rather than number of staff.  It was agreed that the PVC Education and Experience would discuss with the lead governor in relation to safeguarding outside the meeting, together with the Director of HR. </w:t>
      </w:r>
      <w:r w:rsidR="00491C0F">
        <w:rPr>
          <w:rFonts w:asciiTheme="minorHAnsi" w:hAnsiTheme="minorHAnsi" w:cstheme="minorHAnsi"/>
          <w:bCs/>
          <w:spacing w:val="-3"/>
          <w:sz w:val="24"/>
          <w:szCs w:val="24"/>
        </w:rPr>
        <w:t xml:space="preserve">A </w:t>
      </w:r>
      <w:r w:rsidR="00AD472C" w:rsidRPr="00491C0F">
        <w:rPr>
          <w:rFonts w:asciiTheme="minorHAnsi" w:hAnsiTheme="minorHAnsi" w:cstheme="minorHAnsi"/>
          <w:bCs/>
          <w:spacing w:val="-3"/>
          <w:sz w:val="24"/>
          <w:szCs w:val="24"/>
        </w:rPr>
        <w:t xml:space="preserve">request was also made for a RAG rating to be included on future reports indicating the management view in relation to expectations. </w:t>
      </w:r>
    </w:p>
    <w:p w14:paraId="5A923A38" w14:textId="77777777" w:rsidR="00AD472C" w:rsidRPr="00AD472C" w:rsidRDefault="00AD472C" w:rsidP="00491C0F">
      <w:pPr>
        <w:pStyle w:val="ListParagraph"/>
        <w:tabs>
          <w:tab w:val="left" w:pos="-720"/>
        </w:tabs>
        <w:suppressAutoHyphens/>
        <w:ind w:left="2203"/>
        <w:jc w:val="both"/>
        <w:rPr>
          <w:rFonts w:asciiTheme="minorHAnsi" w:hAnsiTheme="minorHAnsi" w:cstheme="minorHAnsi"/>
          <w:bCs/>
          <w:spacing w:val="-3"/>
          <w:sz w:val="24"/>
          <w:szCs w:val="24"/>
        </w:rPr>
      </w:pPr>
    </w:p>
    <w:p w14:paraId="786570DC" w14:textId="37C816FB" w:rsidR="00AD472C" w:rsidRPr="00AD472C" w:rsidRDefault="00AD472C" w:rsidP="00AD472C">
      <w:pPr>
        <w:pStyle w:val="ListParagraph"/>
        <w:numPr>
          <w:ilvl w:val="0"/>
          <w:numId w:val="12"/>
        </w:numPr>
        <w:tabs>
          <w:tab w:val="left" w:pos="-720"/>
        </w:tabs>
        <w:suppressAutoHyphens/>
        <w:jc w:val="both"/>
        <w:rPr>
          <w:rFonts w:asciiTheme="minorHAnsi" w:hAnsiTheme="minorHAnsi" w:cstheme="minorHAnsi"/>
          <w:bCs/>
          <w:spacing w:val="-3"/>
          <w:sz w:val="24"/>
          <w:szCs w:val="24"/>
        </w:rPr>
      </w:pPr>
      <w:r w:rsidRPr="00AD472C">
        <w:rPr>
          <w:rFonts w:asciiTheme="minorHAnsi" w:hAnsiTheme="minorHAnsi" w:cstheme="minorHAnsi"/>
          <w:bCs/>
          <w:spacing w:val="-3"/>
          <w:sz w:val="24"/>
          <w:szCs w:val="24"/>
        </w:rPr>
        <w:t>the level of management referrals, especially for mental health issues were discussed.  It was noted that there had been an increase in mental health referrals in recent years, which could be attributed to the fact that staff were more willing to be open about these issues</w:t>
      </w:r>
      <w:r w:rsidR="005B0ED2">
        <w:rPr>
          <w:rFonts w:asciiTheme="minorHAnsi" w:hAnsiTheme="minorHAnsi" w:cstheme="minorHAnsi"/>
          <w:bCs/>
          <w:spacing w:val="-3"/>
          <w:sz w:val="24"/>
          <w:szCs w:val="24"/>
        </w:rPr>
        <w:t xml:space="preserve">, however, the numbers were in line with other institutions.  </w:t>
      </w:r>
      <w:r w:rsidRPr="00AD472C">
        <w:rPr>
          <w:rFonts w:asciiTheme="minorHAnsi" w:hAnsiTheme="minorHAnsi" w:cstheme="minorHAnsi"/>
          <w:bCs/>
          <w:spacing w:val="-3"/>
          <w:sz w:val="24"/>
          <w:szCs w:val="24"/>
        </w:rPr>
        <w:t xml:space="preserve">It was noted that a </w:t>
      </w:r>
      <w:r w:rsidRPr="00AD472C">
        <w:rPr>
          <w:rFonts w:asciiTheme="minorHAnsi" w:hAnsiTheme="minorHAnsi" w:cstheme="minorHAnsi"/>
          <w:bCs/>
          <w:spacing w:val="-3"/>
          <w:sz w:val="24"/>
          <w:szCs w:val="24"/>
        </w:rPr>
        <w:lastRenderedPageBreak/>
        <w:t xml:space="preserve">university wide approach had been taken to mental health and a mental health charter was being introduced this year to support the mental and wellbeing of staff. </w:t>
      </w:r>
    </w:p>
    <w:p w14:paraId="605DBF12" w14:textId="77777777" w:rsidR="00AD472C" w:rsidRPr="00AD472C" w:rsidRDefault="00AD472C" w:rsidP="00AD472C">
      <w:pPr>
        <w:pStyle w:val="ListParagraph"/>
        <w:rPr>
          <w:rFonts w:cs="Arial"/>
          <w:b/>
          <w:spacing w:val="-3"/>
          <w:sz w:val="24"/>
          <w:szCs w:val="24"/>
        </w:rPr>
      </w:pPr>
    </w:p>
    <w:p w14:paraId="0AA461D9" w14:textId="44F9A8E7" w:rsidR="00AD472C" w:rsidRDefault="00AD472C" w:rsidP="00AD472C">
      <w:pPr>
        <w:tabs>
          <w:tab w:val="left" w:pos="-720"/>
        </w:tabs>
        <w:suppressAutoHyphens/>
        <w:ind w:left="1843" w:hanging="850"/>
        <w:jc w:val="both"/>
        <w:rPr>
          <w:rFonts w:cs="Arial"/>
          <w:bCs/>
          <w:spacing w:val="-3"/>
          <w:sz w:val="24"/>
          <w:szCs w:val="24"/>
        </w:rPr>
      </w:pPr>
      <w:r>
        <w:rPr>
          <w:rFonts w:cs="Arial"/>
          <w:b/>
          <w:spacing w:val="-3"/>
          <w:sz w:val="24"/>
          <w:szCs w:val="24"/>
        </w:rPr>
        <w:t>112/03</w:t>
      </w:r>
      <w:r>
        <w:rPr>
          <w:rFonts w:cs="Arial"/>
          <w:b/>
          <w:spacing w:val="-3"/>
          <w:sz w:val="24"/>
          <w:szCs w:val="24"/>
        </w:rPr>
        <w:tab/>
        <w:t xml:space="preserve">AGREED:  </w:t>
      </w:r>
      <w:r>
        <w:rPr>
          <w:rFonts w:cs="Arial"/>
          <w:bCs/>
          <w:spacing w:val="-3"/>
          <w:sz w:val="24"/>
          <w:szCs w:val="24"/>
        </w:rPr>
        <w:t>to approve the Annual Report on Health, Safety and Wellbeing and the Health and Policy statement.</w:t>
      </w:r>
    </w:p>
    <w:p w14:paraId="3B2EEA66" w14:textId="310C818B" w:rsidR="00AD472C" w:rsidRDefault="00AD472C" w:rsidP="00AD472C">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19/113</w:t>
      </w:r>
      <w:r>
        <w:rPr>
          <w:rFonts w:cs="Arial"/>
          <w:b/>
          <w:spacing w:val="-3"/>
          <w:sz w:val="24"/>
          <w:szCs w:val="24"/>
        </w:rPr>
        <w:tab/>
        <w:t>ANNUAL REPORT ON EQUALITY AND DIVERSITY</w:t>
      </w:r>
    </w:p>
    <w:p w14:paraId="11E32E43" w14:textId="36B5A21B" w:rsidR="00AD472C" w:rsidRDefault="00AD472C" w:rsidP="00AD472C">
      <w:pPr>
        <w:tabs>
          <w:tab w:val="left" w:pos="-720"/>
        </w:tabs>
        <w:suppressAutoHyphens/>
        <w:ind w:left="1843" w:hanging="850"/>
        <w:jc w:val="both"/>
        <w:rPr>
          <w:rFonts w:cs="Arial"/>
          <w:bCs/>
          <w:spacing w:val="-3"/>
          <w:sz w:val="24"/>
          <w:szCs w:val="24"/>
        </w:rPr>
      </w:pPr>
      <w:r>
        <w:rPr>
          <w:rFonts w:cs="Arial"/>
          <w:b/>
          <w:spacing w:val="-3"/>
          <w:sz w:val="24"/>
          <w:szCs w:val="24"/>
        </w:rPr>
        <w:t>113/01</w:t>
      </w:r>
      <w:r>
        <w:rPr>
          <w:rFonts w:cs="Arial"/>
          <w:b/>
          <w:spacing w:val="-3"/>
          <w:sz w:val="24"/>
          <w:szCs w:val="24"/>
        </w:rPr>
        <w:tab/>
        <w:t xml:space="preserve">RECEIVED:  </w:t>
      </w:r>
      <w:r>
        <w:rPr>
          <w:rFonts w:cs="Arial"/>
          <w:bCs/>
          <w:spacing w:val="-3"/>
          <w:sz w:val="24"/>
          <w:szCs w:val="24"/>
        </w:rPr>
        <w:t xml:space="preserve">the annual report on </w:t>
      </w:r>
      <w:r w:rsidR="005B0ED2">
        <w:rPr>
          <w:rFonts w:cs="Arial"/>
          <w:bCs/>
          <w:spacing w:val="-3"/>
          <w:sz w:val="24"/>
          <w:szCs w:val="24"/>
        </w:rPr>
        <w:t>Equality and Diversity</w:t>
      </w:r>
    </w:p>
    <w:p w14:paraId="009516C5" w14:textId="77777777" w:rsidR="00D041DC" w:rsidRDefault="00AD472C" w:rsidP="00AD472C">
      <w:pPr>
        <w:tabs>
          <w:tab w:val="left" w:pos="-720"/>
        </w:tabs>
        <w:suppressAutoHyphens/>
        <w:ind w:left="1843" w:hanging="850"/>
        <w:jc w:val="both"/>
        <w:rPr>
          <w:rFonts w:cs="Arial"/>
          <w:b/>
          <w:spacing w:val="-3"/>
          <w:sz w:val="24"/>
          <w:szCs w:val="24"/>
        </w:rPr>
      </w:pPr>
      <w:r>
        <w:rPr>
          <w:rFonts w:cs="Arial"/>
          <w:b/>
          <w:spacing w:val="-3"/>
          <w:sz w:val="24"/>
          <w:szCs w:val="24"/>
        </w:rPr>
        <w:t>113/02</w:t>
      </w:r>
      <w:r>
        <w:rPr>
          <w:rFonts w:cs="Arial"/>
          <w:b/>
          <w:spacing w:val="-3"/>
          <w:sz w:val="24"/>
          <w:szCs w:val="24"/>
        </w:rPr>
        <w:tab/>
        <w:t>NOTED</w:t>
      </w:r>
      <w:r w:rsidR="00D041DC">
        <w:rPr>
          <w:rFonts w:cs="Arial"/>
          <w:b/>
          <w:spacing w:val="-3"/>
          <w:sz w:val="24"/>
          <w:szCs w:val="24"/>
        </w:rPr>
        <w:t xml:space="preserve"> that</w:t>
      </w:r>
      <w:r>
        <w:rPr>
          <w:rFonts w:cs="Arial"/>
          <w:b/>
          <w:spacing w:val="-3"/>
          <w:sz w:val="24"/>
          <w:szCs w:val="24"/>
        </w:rPr>
        <w:t xml:space="preserve">:  </w:t>
      </w:r>
    </w:p>
    <w:p w14:paraId="2D1C05D2" w14:textId="5D4C372C" w:rsidR="00D041DC" w:rsidRDefault="00AD472C" w:rsidP="00D041DC">
      <w:pPr>
        <w:pStyle w:val="ListParagraph"/>
        <w:numPr>
          <w:ilvl w:val="0"/>
          <w:numId w:val="13"/>
        </w:numPr>
        <w:tabs>
          <w:tab w:val="left" w:pos="-720"/>
        </w:tabs>
        <w:suppressAutoHyphens/>
        <w:jc w:val="both"/>
        <w:rPr>
          <w:rFonts w:asciiTheme="minorHAnsi" w:hAnsiTheme="minorHAnsi" w:cstheme="minorHAnsi"/>
          <w:bCs/>
          <w:spacing w:val="-3"/>
          <w:sz w:val="24"/>
          <w:szCs w:val="24"/>
        </w:rPr>
      </w:pPr>
      <w:r w:rsidRPr="00D041DC">
        <w:rPr>
          <w:rFonts w:asciiTheme="minorHAnsi" w:hAnsiTheme="minorHAnsi" w:cstheme="minorHAnsi"/>
          <w:bCs/>
          <w:spacing w:val="-3"/>
          <w:sz w:val="24"/>
          <w:szCs w:val="24"/>
        </w:rPr>
        <w:t xml:space="preserve">the report covered the equality, diversity and inclusion activities and achievements during 2018/19.  There were </w:t>
      </w:r>
      <w:proofErr w:type="gramStart"/>
      <w:r w:rsidRPr="00D041DC">
        <w:rPr>
          <w:rFonts w:asciiTheme="minorHAnsi" w:hAnsiTheme="minorHAnsi" w:cstheme="minorHAnsi"/>
          <w:bCs/>
          <w:spacing w:val="-3"/>
          <w:sz w:val="24"/>
          <w:szCs w:val="24"/>
        </w:rPr>
        <w:t>a</w:t>
      </w:r>
      <w:r w:rsidR="00D041DC">
        <w:rPr>
          <w:rFonts w:asciiTheme="minorHAnsi" w:hAnsiTheme="minorHAnsi" w:cstheme="minorHAnsi"/>
          <w:bCs/>
          <w:spacing w:val="-3"/>
          <w:sz w:val="24"/>
          <w:szCs w:val="24"/>
        </w:rPr>
        <w:t xml:space="preserve"> </w:t>
      </w:r>
      <w:r w:rsidRPr="00D041DC">
        <w:rPr>
          <w:rFonts w:asciiTheme="minorHAnsi" w:hAnsiTheme="minorHAnsi" w:cstheme="minorHAnsi"/>
          <w:bCs/>
          <w:spacing w:val="-3"/>
          <w:sz w:val="24"/>
          <w:szCs w:val="24"/>
        </w:rPr>
        <w:t>number of</w:t>
      </w:r>
      <w:proofErr w:type="gramEnd"/>
      <w:r w:rsidRPr="00D041DC">
        <w:rPr>
          <w:rFonts w:asciiTheme="minorHAnsi" w:hAnsiTheme="minorHAnsi" w:cstheme="minorHAnsi"/>
          <w:bCs/>
          <w:spacing w:val="-3"/>
          <w:sz w:val="24"/>
          <w:szCs w:val="24"/>
        </w:rPr>
        <w:t xml:space="preserve"> highlights, however, the most significant was the awar</w:t>
      </w:r>
      <w:r w:rsidR="005B0ED2">
        <w:rPr>
          <w:rFonts w:asciiTheme="minorHAnsi" w:hAnsiTheme="minorHAnsi" w:cstheme="minorHAnsi"/>
          <w:bCs/>
          <w:spacing w:val="-3"/>
          <w:sz w:val="24"/>
          <w:szCs w:val="24"/>
        </w:rPr>
        <w:t>d</w:t>
      </w:r>
      <w:r w:rsidRPr="00D041DC">
        <w:rPr>
          <w:rFonts w:asciiTheme="minorHAnsi" w:hAnsiTheme="minorHAnsi" w:cstheme="minorHAnsi"/>
          <w:bCs/>
          <w:spacing w:val="-3"/>
          <w:sz w:val="24"/>
          <w:szCs w:val="24"/>
        </w:rPr>
        <w:t xml:space="preserve"> of the Race Equality Charter Mark.  It was also noted that work was being undertaken on the renewal of the Athena Swan Gender Equality </w:t>
      </w:r>
      <w:r w:rsidR="00D041DC" w:rsidRPr="00D041DC">
        <w:rPr>
          <w:rFonts w:asciiTheme="minorHAnsi" w:hAnsiTheme="minorHAnsi" w:cstheme="minorHAnsi"/>
          <w:bCs/>
          <w:spacing w:val="-3"/>
          <w:sz w:val="24"/>
          <w:szCs w:val="24"/>
        </w:rPr>
        <w:t xml:space="preserve">Charter Mark.  </w:t>
      </w:r>
    </w:p>
    <w:p w14:paraId="600368F5" w14:textId="77777777" w:rsidR="00D041DC" w:rsidRDefault="00D041DC" w:rsidP="00D041DC">
      <w:pPr>
        <w:pStyle w:val="ListParagraph"/>
        <w:tabs>
          <w:tab w:val="left" w:pos="-720"/>
        </w:tabs>
        <w:suppressAutoHyphens/>
        <w:ind w:left="2208"/>
        <w:jc w:val="both"/>
        <w:rPr>
          <w:rFonts w:asciiTheme="minorHAnsi" w:hAnsiTheme="minorHAnsi" w:cstheme="minorHAnsi"/>
          <w:bCs/>
          <w:spacing w:val="-3"/>
          <w:sz w:val="24"/>
          <w:szCs w:val="24"/>
        </w:rPr>
      </w:pPr>
    </w:p>
    <w:p w14:paraId="537286B2" w14:textId="4B01B1C1" w:rsidR="00AD472C" w:rsidRDefault="00D041DC" w:rsidP="00D041DC">
      <w:pPr>
        <w:pStyle w:val="ListParagraph"/>
        <w:numPr>
          <w:ilvl w:val="0"/>
          <w:numId w:val="13"/>
        </w:numPr>
        <w:tabs>
          <w:tab w:val="left" w:pos="-720"/>
        </w:tabs>
        <w:suppressAutoHyphens/>
        <w:jc w:val="both"/>
        <w:rPr>
          <w:rFonts w:asciiTheme="minorHAnsi" w:hAnsiTheme="minorHAnsi" w:cstheme="minorHAnsi"/>
          <w:bCs/>
          <w:spacing w:val="-3"/>
          <w:sz w:val="24"/>
          <w:szCs w:val="24"/>
        </w:rPr>
      </w:pPr>
      <w:r>
        <w:rPr>
          <w:rFonts w:asciiTheme="minorHAnsi" w:hAnsiTheme="minorHAnsi" w:cstheme="minorHAnsi"/>
          <w:bCs/>
          <w:spacing w:val="-3"/>
          <w:sz w:val="24"/>
          <w:szCs w:val="24"/>
        </w:rPr>
        <w:t>there had been an increase in the gender pay gap, however, the most significant concern was in relation to the degree awarding gap.  Work was continuing across the institution to close the gap with the hope of closing it by 2028.</w:t>
      </w:r>
    </w:p>
    <w:p w14:paraId="5EC835E2" w14:textId="77777777" w:rsidR="00D041DC" w:rsidRPr="00D041DC" w:rsidRDefault="00D041DC" w:rsidP="00D041DC">
      <w:pPr>
        <w:pStyle w:val="ListParagraph"/>
        <w:rPr>
          <w:rFonts w:asciiTheme="minorHAnsi" w:hAnsiTheme="minorHAnsi" w:cstheme="minorHAnsi"/>
          <w:bCs/>
          <w:spacing w:val="-3"/>
          <w:sz w:val="24"/>
          <w:szCs w:val="24"/>
        </w:rPr>
      </w:pPr>
    </w:p>
    <w:p w14:paraId="6D02641D" w14:textId="503F2C74" w:rsidR="00D041DC" w:rsidRDefault="00D041DC" w:rsidP="00D041DC">
      <w:pPr>
        <w:pStyle w:val="ListParagraph"/>
        <w:numPr>
          <w:ilvl w:val="0"/>
          <w:numId w:val="13"/>
        </w:numPr>
        <w:tabs>
          <w:tab w:val="left" w:pos="-720"/>
        </w:tabs>
        <w:suppressAutoHyphens/>
        <w:jc w:val="both"/>
        <w:rPr>
          <w:rFonts w:asciiTheme="minorHAnsi" w:hAnsiTheme="minorHAnsi" w:cstheme="minorHAnsi"/>
          <w:bCs/>
          <w:spacing w:val="-3"/>
          <w:sz w:val="24"/>
          <w:szCs w:val="24"/>
        </w:rPr>
      </w:pPr>
      <w:proofErr w:type="gramStart"/>
      <w:r>
        <w:rPr>
          <w:rFonts w:asciiTheme="minorHAnsi" w:hAnsiTheme="minorHAnsi" w:cstheme="minorHAnsi"/>
          <w:bCs/>
          <w:spacing w:val="-3"/>
          <w:sz w:val="24"/>
          <w:szCs w:val="24"/>
        </w:rPr>
        <w:t>a number of</w:t>
      </w:r>
      <w:proofErr w:type="gramEnd"/>
      <w:r>
        <w:rPr>
          <w:rFonts w:asciiTheme="minorHAnsi" w:hAnsiTheme="minorHAnsi" w:cstheme="minorHAnsi"/>
          <w:bCs/>
          <w:spacing w:val="-3"/>
          <w:sz w:val="24"/>
          <w:szCs w:val="24"/>
        </w:rPr>
        <w:t xml:space="preserve"> virtual coffee mornings had taken place which had been recorded and it was agreed that the links should be sent to Board members.</w:t>
      </w:r>
    </w:p>
    <w:p w14:paraId="229946D1" w14:textId="77777777" w:rsidR="00D041DC" w:rsidRPr="00D041DC" w:rsidRDefault="00D041DC" w:rsidP="00D041DC">
      <w:pPr>
        <w:tabs>
          <w:tab w:val="left" w:pos="-720"/>
        </w:tabs>
        <w:suppressAutoHyphens/>
        <w:jc w:val="both"/>
        <w:rPr>
          <w:rFonts w:cstheme="minorHAnsi"/>
          <w:bCs/>
          <w:spacing w:val="-3"/>
          <w:sz w:val="24"/>
          <w:szCs w:val="24"/>
        </w:rPr>
      </w:pPr>
    </w:p>
    <w:p w14:paraId="38D1726C" w14:textId="21E37DA8" w:rsidR="00AD472C" w:rsidRPr="00D041DC" w:rsidRDefault="00D041DC" w:rsidP="00AD472C">
      <w:pPr>
        <w:tabs>
          <w:tab w:val="left" w:pos="-720"/>
        </w:tabs>
        <w:suppressAutoHyphens/>
        <w:ind w:left="1843" w:hanging="850"/>
        <w:jc w:val="both"/>
        <w:rPr>
          <w:rFonts w:cs="Arial"/>
          <w:bCs/>
          <w:spacing w:val="-3"/>
          <w:sz w:val="24"/>
          <w:szCs w:val="24"/>
        </w:rPr>
      </w:pPr>
      <w:r>
        <w:rPr>
          <w:rFonts w:cs="Arial"/>
          <w:b/>
          <w:spacing w:val="-3"/>
          <w:sz w:val="24"/>
          <w:szCs w:val="24"/>
        </w:rPr>
        <w:t>113/03</w:t>
      </w:r>
      <w:r>
        <w:rPr>
          <w:rFonts w:cs="Arial"/>
          <w:b/>
          <w:spacing w:val="-3"/>
          <w:sz w:val="24"/>
          <w:szCs w:val="24"/>
        </w:rPr>
        <w:tab/>
        <w:t xml:space="preserve">AGREED:  </w:t>
      </w:r>
      <w:r>
        <w:rPr>
          <w:rFonts w:cs="Arial"/>
          <w:bCs/>
          <w:spacing w:val="-3"/>
          <w:sz w:val="24"/>
          <w:szCs w:val="24"/>
        </w:rPr>
        <w:t>to send the link to the virtual coffee mornings to the governors.</w:t>
      </w:r>
    </w:p>
    <w:p w14:paraId="14BADCBE" w14:textId="6FC10E4C" w:rsidR="00D041DC" w:rsidRDefault="00D041DC" w:rsidP="00D041DC">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19/114</w:t>
      </w:r>
      <w:r>
        <w:rPr>
          <w:rFonts w:cs="Arial"/>
          <w:b/>
          <w:spacing w:val="-3"/>
          <w:sz w:val="24"/>
          <w:szCs w:val="24"/>
        </w:rPr>
        <w:tab/>
        <w:t>MEMBERSHIP OF THE BOARD</w:t>
      </w:r>
    </w:p>
    <w:p w14:paraId="5FB31833" w14:textId="102A4ACA" w:rsidR="00D041DC" w:rsidRDefault="00D041DC" w:rsidP="00D041DC">
      <w:pPr>
        <w:tabs>
          <w:tab w:val="left" w:pos="-720"/>
        </w:tabs>
        <w:suppressAutoHyphens/>
        <w:ind w:left="1843" w:hanging="850"/>
        <w:jc w:val="both"/>
        <w:rPr>
          <w:rFonts w:cs="Arial"/>
          <w:bCs/>
          <w:spacing w:val="-3"/>
          <w:sz w:val="24"/>
          <w:szCs w:val="24"/>
        </w:rPr>
      </w:pPr>
      <w:r>
        <w:rPr>
          <w:rFonts w:cs="Arial"/>
          <w:b/>
          <w:spacing w:val="-3"/>
          <w:sz w:val="24"/>
          <w:szCs w:val="24"/>
        </w:rPr>
        <w:t>114/01</w:t>
      </w:r>
      <w:r>
        <w:rPr>
          <w:rFonts w:cs="Arial"/>
          <w:b/>
          <w:spacing w:val="-3"/>
          <w:sz w:val="24"/>
          <w:szCs w:val="24"/>
        </w:rPr>
        <w:tab/>
        <w:t xml:space="preserve">RECEIVED and NOTED:  </w:t>
      </w:r>
      <w:r>
        <w:rPr>
          <w:rFonts w:cs="Arial"/>
          <w:bCs/>
          <w:spacing w:val="-3"/>
          <w:sz w:val="24"/>
          <w:szCs w:val="24"/>
        </w:rPr>
        <w:t>the membership of the Board for 2020/21.</w:t>
      </w:r>
    </w:p>
    <w:p w14:paraId="40EFA1D0" w14:textId="4BF35263" w:rsidR="00D041DC" w:rsidRDefault="00D041DC" w:rsidP="00D041DC">
      <w:pPr>
        <w:tabs>
          <w:tab w:val="left" w:pos="-720"/>
        </w:tabs>
        <w:suppressAutoHyphens/>
        <w:ind w:left="993" w:hanging="993"/>
        <w:jc w:val="both"/>
        <w:rPr>
          <w:rFonts w:cs="Arial"/>
          <w:b/>
          <w:spacing w:val="-3"/>
          <w:sz w:val="24"/>
          <w:szCs w:val="24"/>
        </w:rPr>
      </w:pPr>
      <w:r w:rsidRPr="00495BFA">
        <w:rPr>
          <w:rFonts w:cstheme="minorHAnsi"/>
          <w:bCs/>
          <w:spacing w:val="-3"/>
          <w:sz w:val="24"/>
          <w:szCs w:val="24"/>
        </w:rPr>
        <w:t xml:space="preserve">  </w:t>
      </w:r>
      <w:r w:rsidRPr="00C361D5">
        <w:rPr>
          <w:rFonts w:cstheme="minorHAnsi"/>
          <w:bCs/>
          <w:spacing w:val="-3"/>
          <w:sz w:val="24"/>
          <w:szCs w:val="24"/>
        </w:rPr>
        <w:t xml:space="preserve"> </w:t>
      </w:r>
      <w:r>
        <w:rPr>
          <w:rFonts w:cs="Arial"/>
          <w:b/>
          <w:spacing w:val="-3"/>
          <w:sz w:val="24"/>
          <w:szCs w:val="24"/>
        </w:rPr>
        <w:t>19/115</w:t>
      </w:r>
      <w:r>
        <w:rPr>
          <w:rFonts w:cs="Arial"/>
          <w:b/>
          <w:spacing w:val="-3"/>
          <w:sz w:val="24"/>
          <w:szCs w:val="24"/>
        </w:rPr>
        <w:tab/>
        <w:t>APPOINTMENT OF A SENIOR INDEPENDENT GOVERNOR</w:t>
      </w:r>
    </w:p>
    <w:p w14:paraId="441F755D" w14:textId="4F28862E" w:rsidR="00D041DC" w:rsidRDefault="00D041DC" w:rsidP="00D041DC">
      <w:pPr>
        <w:tabs>
          <w:tab w:val="left" w:pos="-720"/>
        </w:tabs>
        <w:suppressAutoHyphens/>
        <w:ind w:left="1843" w:hanging="850"/>
        <w:jc w:val="both"/>
        <w:rPr>
          <w:rFonts w:cs="Arial"/>
          <w:bCs/>
          <w:spacing w:val="-3"/>
          <w:sz w:val="24"/>
          <w:szCs w:val="24"/>
        </w:rPr>
      </w:pPr>
      <w:r>
        <w:rPr>
          <w:rFonts w:cs="Arial"/>
          <w:b/>
          <w:spacing w:val="-3"/>
          <w:sz w:val="24"/>
          <w:szCs w:val="24"/>
        </w:rPr>
        <w:t>115/01</w:t>
      </w:r>
      <w:r>
        <w:rPr>
          <w:rFonts w:cs="Arial"/>
          <w:b/>
          <w:spacing w:val="-3"/>
          <w:sz w:val="24"/>
          <w:szCs w:val="24"/>
        </w:rPr>
        <w:tab/>
        <w:t xml:space="preserve">RECEIVED:  </w:t>
      </w:r>
      <w:r>
        <w:rPr>
          <w:rFonts w:cs="Arial"/>
          <w:bCs/>
          <w:spacing w:val="-3"/>
          <w:sz w:val="24"/>
          <w:szCs w:val="24"/>
        </w:rPr>
        <w:t>a report from the Interim University Secretary on the appointment of a Senior Independent Governor.</w:t>
      </w:r>
    </w:p>
    <w:p w14:paraId="05E65199" w14:textId="3FFCABD7" w:rsidR="00D041DC" w:rsidRPr="00D041DC" w:rsidRDefault="00D041DC" w:rsidP="00D041DC">
      <w:pPr>
        <w:tabs>
          <w:tab w:val="left" w:pos="-720"/>
        </w:tabs>
        <w:suppressAutoHyphens/>
        <w:ind w:left="1843" w:hanging="850"/>
        <w:jc w:val="both"/>
        <w:rPr>
          <w:rFonts w:cs="Arial"/>
          <w:bCs/>
          <w:spacing w:val="-3"/>
          <w:sz w:val="24"/>
          <w:szCs w:val="24"/>
        </w:rPr>
      </w:pPr>
      <w:r>
        <w:rPr>
          <w:rFonts w:cs="Arial"/>
          <w:b/>
          <w:spacing w:val="-3"/>
          <w:sz w:val="24"/>
          <w:szCs w:val="24"/>
        </w:rPr>
        <w:t>115/02</w:t>
      </w:r>
      <w:r>
        <w:rPr>
          <w:rFonts w:cs="Arial"/>
          <w:b/>
          <w:spacing w:val="-3"/>
          <w:sz w:val="24"/>
          <w:szCs w:val="24"/>
        </w:rPr>
        <w:tab/>
        <w:t xml:space="preserve">NOTED:  </w:t>
      </w:r>
      <w:r>
        <w:rPr>
          <w:rFonts w:cs="Arial"/>
          <w:bCs/>
          <w:spacing w:val="-3"/>
          <w:sz w:val="24"/>
          <w:szCs w:val="24"/>
        </w:rPr>
        <w:t xml:space="preserve">that it had been proposed to create the role of Senior Independent Governor.  </w:t>
      </w:r>
      <w:r w:rsidR="005B0ED2">
        <w:rPr>
          <w:rFonts w:cs="Arial"/>
          <w:bCs/>
          <w:spacing w:val="-3"/>
          <w:sz w:val="24"/>
          <w:szCs w:val="24"/>
        </w:rPr>
        <w:t>A</w:t>
      </w:r>
      <w:r>
        <w:rPr>
          <w:rFonts w:cs="Arial"/>
          <w:bCs/>
          <w:spacing w:val="-3"/>
          <w:sz w:val="24"/>
          <w:szCs w:val="24"/>
        </w:rPr>
        <w:t xml:space="preserve"> short paper had been circulated to Board members and there had been a positive response to the proposal </w:t>
      </w:r>
      <w:proofErr w:type="gramStart"/>
      <w:r>
        <w:rPr>
          <w:rFonts w:cs="Arial"/>
          <w:bCs/>
          <w:spacing w:val="-3"/>
          <w:sz w:val="24"/>
          <w:szCs w:val="24"/>
        </w:rPr>
        <w:t>and  Janette</w:t>
      </w:r>
      <w:proofErr w:type="gramEnd"/>
      <w:r>
        <w:rPr>
          <w:rFonts w:cs="Arial"/>
          <w:bCs/>
          <w:spacing w:val="-3"/>
          <w:sz w:val="24"/>
          <w:szCs w:val="24"/>
        </w:rPr>
        <w:t xml:space="preserve"> Withey had put herself forward to take on the role of Senior Independent Governor.</w:t>
      </w:r>
    </w:p>
    <w:p w14:paraId="71A0CEA1" w14:textId="1C7AD790" w:rsidR="00D041DC" w:rsidRPr="00D041DC" w:rsidRDefault="00D041DC" w:rsidP="00D041DC">
      <w:pPr>
        <w:tabs>
          <w:tab w:val="left" w:pos="-720"/>
        </w:tabs>
        <w:suppressAutoHyphens/>
        <w:ind w:left="1843" w:hanging="850"/>
        <w:jc w:val="both"/>
        <w:rPr>
          <w:rFonts w:cs="Arial"/>
          <w:bCs/>
          <w:spacing w:val="-3"/>
          <w:sz w:val="24"/>
          <w:szCs w:val="24"/>
        </w:rPr>
      </w:pPr>
      <w:r>
        <w:rPr>
          <w:rFonts w:cs="Arial"/>
          <w:b/>
          <w:spacing w:val="-3"/>
          <w:sz w:val="24"/>
          <w:szCs w:val="24"/>
        </w:rPr>
        <w:t>115/03</w:t>
      </w:r>
      <w:r>
        <w:rPr>
          <w:rFonts w:cs="Arial"/>
          <w:b/>
          <w:spacing w:val="-3"/>
          <w:sz w:val="24"/>
          <w:szCs w:val="24"/>
        </w:rPr>
        <w:tab/>
        <w:t xml:space="preserve">AGREED:  </w:t>
      </w:r>
      <w:r>
        <w:rPr>
          <w:rFonts w:cs="Arial"/>
          <w:bCs/>
          <w:spacing w:val="-3"/>
          <w:sz w:val="24"/>
          <w:szCs w:val="24"/>
        </w:rPr>
        <w:t>to create the role of Senior Independent Governor and appoint Janette Withey to the role for the remainder of her current term of office.</w:t>
      </w:r>
    </w:p>
    <w:p w14:paraId="2091BC57" w14:textId="77777777" w:rsidR="0091720E" w:rsidRDefault="00D041DC" w:rsidP="00D041DC">
      <w:pPr>
        <w:tabs>
          <w:tab w:val="left" w:pos="-720"/>
        </w:tabs>
        <w:suppressAutoHyphens/>
        <w:ind w:left="993" w:hanging="993"/>
        <w:jc w:val="both"/>
        <w:rPr>
          <w:rFonts w:cstheme="minorHAnsi"/>
          <w:bCs/>
          <w:spacing w:val="-3"/>
          <w:sz w:val="24"/>
          <w:szCs w:val="24"/>
        </w:rPr>
      </w:pPr>
      <w:r w:rsidRPr="00495BFA">
        <w:rPr>
          <w:rFonts w:cstheme="minorHAnsi"/>
          <w:bCs/>
          <w:spacing w:val="-3"/>
          <w:sz w:val="24"/>
          <w:szCs w:val="24"/>
        </w:rPr>
        <w:t xml:space="preserve">  </w:t>
      </w:r>
    </w:p>
    <w:p w14:paraId="38B8025D" w14:textId="77777777" w:rsidR="0091720E" w:rsidRDefault="0091720E">
      <w:pPr>
        <w:rPr>
          <w:rFonts w:cstheme="minorHAnsi"/>
          <w:bCs/>
          <w:spacing w:val="-3"/>
          <w:sz w:val="24"/>
          <w:szCs w:val="24"/>
        </w:rPr>
      </w:pPr>
      <w:r>
        <w:rPr>
          <w:rFonts w:cstheme="minorHAnsi"/>
          <w:bCs/>
          <w:spacing w:val="-3"/>
          <w:sz w:val="24"/>
          <w:szCs w:val="24"/>
        </w:rPr>
        <w:br w:type="page"/>
      </w:r>
    </w:p>
    <w:p w14:paraId="0D2E6D7C" w14:textId="11F32AA7" w:rsidR="00D041DC" w:rsidRDefault="00D041DC" w:rsidP="00D041DC">
      <w:pPr>
        <w:tabs>
          <w:tab w:val="left" w:pos="-720"/>
        </w:tabs>
        <w:suppressAutoHyphens/>
        <w:ind w:left="993" w:hanging="993"/>
        <w:jc w:val="both"/>
        <w:rPr>
          <w:rFonts w:cs="Arial"/>
          <w:b/>
          <w:spacing w:val="-3"/>
          <w:sz w:val="24"/>
          <w:szCs w:val="24"/>
        </w:rPr>
      </w:pPr>
      <w:r w:rsidRPr="00C361D5">
        <w:rPr>
          <w:rFonts w:cstheme="minorHAnsi"/>
          <w:bCs/>
          <w:spacing w:val="-3"/>
          <w:sz w:val="24"/>
          <w:szCs w:val="24"/>
        </w:rPr>
        <w:lastRenderedPageBreak/>
        <w:t xml:space="preserve"> </w:t>
      </w:r>
      <w:r>
        <w:rPr>
          <w:rFonts w:cs="Arial"/>
          <w:b/>
          <w:spacing w:val="-3"/>
          <w:sz w:val="24"/>
          <w:szCs w:val="24"/>
        </w:rPr>
        <w:t>19/116</w:t>
      </w:r>
      <w:r>
        <w:rPr>
          <w:rFonts w:cs="Arial"/>
          <w:b/>
          <w:spacing w:val="-3"/>
          <w:sz w:val="24"/>
          <w:szCs w:val="24"/>
        </w:rPr>
        <w:tab/>
      </w:r>
      <w:r w:rsidR="00C56251">
        <w:rPr>
          <w:rFonts w:cs="Arial"/>
          <w:b/>
          <w:spacing w:val="-3"/>
          <w:sz w:val="24"/>
          <w:szCs w:val="24"/>
        </w:rPr>
        <w:t>CREATION OF A REMUNERA</w:t>
      </w:r>
      <w:r w:rsidR="002F6F40">
        <w:rPr>
          <w:rFonts w:cs="Arial"/>
          <w:b/>
          <w:spacing w:val="-3"/>
          <w:sz w:val="24"/>
          <w:szCs w:val="24"/>
        </w:rPr>
        <w:t>TION AND STAFFING COMMITTEE</w:t>
      </w:r>
    </w:p>
    <w:p w14:paraId="492AD54F" w14:textId="3EBB58A7" w:rsidR="00D041DC" w:rsidRDefault="00D041DC" w:rsidP="00D041DC">
      <w:pPr>
        <w:tabs>
          <w:tab w:val="left" w:pos="-720"/>
        </w:tabs>
        <w:suppressAutoHyphens/>
        <w:ind w:left="1843" w:hanging="850"/>
        <w:jc w:val="both"/>
        <w:rPr>
          <w:rFonts w:cs="Arial"/>
          <w:bCs/>
          <w:spacing w:val="-3"/>
          <w:sz w:val="24"/>
          <w:szCs w:val="24"/>
        </w:rPr>
      </w:pPr>
      <w:r>
        <w:rPr>
          <w:rFonts w:cs="Arial"/>
          <w:b/>
          <w:spacing w:val="-3"/>
          <w:sz w:val="24"/>
          <w:szCs w:val="24"/>
        </w:rPr>
        <w:t>116/01</w:t>
      </w:r>
      <w:r>
        <w:rPr>
          <w:rFonts w:cs="Arial"/>
          <w:b/>
          <w:spacing w:val="-3"/>
          <w:sz w:val="24"/>
          <w:szCs w:val="24"/>
        </w:rPr>
        <w:tab/>
        <w:t xml:space="preserve">RECEIVED:  </w:t>
      </w:r>
      <w:r>
        <w:rPr>
          <w:rFonts w:cs="Arial"/>
          <w:bCs/>
          <w:spacing w:val="-3"/>
          <w:sz w:val="24"/>
          <w:szCs w:val="24"/>
        </w:rPr>
        <w:t xml:space="preserve">a report from the Interim University Secretary on </w:t>
      </w:r>
    </w:p>
    <w:p w14:paraId="1B2420E9" w14:textId="32463E26" w:rsidR="00D041DC" w:rsidRDefault="00D041DC" w:rsidP="00D041DC">
      <w:pPr>
        <w:tabs>
          <w:tab w:val="left" w:pos="-720"/>
        </w:tabs>
        <w:suppressAutoHyphens/>
        <w:ind w:left="1843" w:hanging="850"/>
        <w:jc w:val="both"/>
        <w:rPr>
          <w:rFonts w:cs="Arial"/>
          <w:b/>
          <w:spacing w:val="-3"/>
          <w:sz w:val="24"/>
          <w:szCs w:val="24"/>
        </w:rPr>
      </w:pPr>
      <w:r>
        <w:rPr>
          <w:rFonts w:cs="Arial"/>
          <w:b/>
          <w:spacing w:val="-3"/>
          <w:sz w:val="24"/>
          <w:szCs w:val="24"/>
        </w:rPr>
        <w:t>116/02</w:t>
      </w:r>
      <w:r>
        <w:rPr>
          <w:rFonts w:cs="Arial"/>
          <w:b/>
          <w:spacing w:val="-3"/>
          <w:sz w:val="24"/>
          <w:szCs w:val="24"/>
        </w:rPr>
        <w:tab/>
        <w:t xml:space="preserve">NOTED:  </w:t>
      </w:r>
      <w:r>
        <w:rPr>
          <w:rFonts w:cs="Arial"/>
          <w:bCs/>
          <w:spacing w:val="-3"/>
          <w:sz w:val="24"/>
          <w:szCs w:val="24"/>
        </w:rPr>
        <w:t>that a proposal was being made to change the remit of the FRC and Remuneration Committee to create a single Board committee with strategic oversight of matters relating to staff</w:t>
      </w:r>
      <w:r w:rsidR="00524416">
        <w:rPr>
          <w:rFonts w:cs="Arial"/>
          <w:bCs/>
          <w:spacing w:val="-3"/>
          <w:sz w:val="24"/>
          <w:szCs w:val="24"/>
        </w:rPr>
        <w:t>.</w:t>
      </w:r>
    </w:p>
    <w:p w14:paraId="540F422A" w14:textId="4BCB1324" w:rsidR="00D041DC" w:rsidRDefault="00D041DC" w:rsidP="00D041DC">
      <w:pPr>
        <w:tabs>
          <w:tab w:val="left" w:pos="-720"/>
        </w:tabs>
        <w:suppressAutoHyphens/>
        <w:ind w:left="1843" w:hanging="850"/>
        <w:jc w:val="both"/>
        <w:rPr>
          <w:rFonts w:cs="Arial"/>
          <w:b/>
          <w:spacing w:val="-3"/>
          <w:sz w:val="24"/>
          <w:szCs w:val="24"/>
        </w:rPr>
      </w:pPr>
      <w:r>
        <w:rPr>
          <w:rFonts w:cs="Arial"/>
          <w:b/>
          <w:spacing w:val="-3"/>
          <w:sz w:val="24"/>
          <w:szCs w:val="24"/>
        </w:rPr>
        <w:t>116/03</w:t>
      </w:r>
      <w:r>
        <w:rPr>
          <w:rFonts w:cs="Arial"/>
          <w:b/>
          <w:spacing w:val="-3"/>
          <w:sz w:val="24"/>
          <w:szCs w:val="24"/>
        </w:rPr>
        <w:tab/>
        <w:t xml:space="preserve">AGREED:  </w:t>
      </w:r>
    </w:p>
    <w:p w14:paraId="48AA3607" w14:textId="3BD73B6A" w:rsidR="00524416" w:rsidRPr="005460BB" w:rsidRDefault="00524416" w:rsidP="005460BB">
      <w:pPr>
        <w:pStyle w:val="ListParagraph"/>
        <w:numPr>
          <w:ilvl w:val="0"/>
          <w:numId w:val="14"/>
        </w:numPr>
        <w:tabs>
          <w:tab w:val="left" w:pos="-720"/>
        </w:tabs>
        <w:suppressAutoHyphens/>
        <w:jc w:val="both"/>
        <w:rPr>
          <w:rFonts w:asciiTheme="minorHAnsi" w:hAnsiTheme="minorHAnsi" w:cstheme="minorHAnsi"/>
          <w:bCs/>
          <w:spacing w:val="-3"/>
          <w:sz w:val="24"/>
          <w:szCs w:val="24"/>
        </w:rPr>
      </w:pPr>
      <w:r w:rsidRPr="005460BB">
        <w:rPr>
          <w:rFonts w:asciiTheme="minorHAnsi" w:hAnsiTheme="minorHAnsi" w:cstheme="minorHAnsi"/>
          <w:bCs/>
          <w:spacing w:val="-3"/>
          <w:sz w:val="24"/>
          <w:szCs w:val="24"/>
        </w:rPr>
        <w:t>that the terms of reference of the Finance and Resources Committee and Remuneration Committee be amended to reflect the proposed changes.</w:t>
      </w:r>
    </w:p>
    <w:p w14:paraId="4B0F2BF2" w14:textId="31CCEDA3" w:rsidR="00524416" w:rsidRPr="005460BB" w:rsidRDefault="00524416" w:rsidP="005460BB">
      <w:pPr>
        <w:pStyle w:val="ListParagraph"/>
        <w:numPr>
          <w:ilvl w:val="0"/>
          <w:numId w:val="14"/>
        </w:numPr>
        <w:tabs>
          <w:tab w:val="left" w:pos="-720"/>
        </w:tabs>
        <w:suppressAutoHyphens/>
        <w:jc w:val="both"/>
        <w:rPr>
          <w:rFonts w:asciiTheme="minorHAnsi" w:hAnsiTheme="minorHAnsi" w:cstheme="minorHAnsi"/>
          <w:bCs/>
          <w:spacing w:val="-3"/>
          <w:sz w:val="24"/>
          <w:szCs w:val="24"/>
        </w:rPr>
      </w:pPr>
      <w:r w:rsidRPr="005460BB">
        <w:rPr>
          <w:rFonts w:asciiTheme="minorHAnsi" w:hAnsiTheme="minorHAnsi" w:cstheme="minorHAnsi"/>
          <w:bCs/>
          <w:spacing w:val="-3"/>
          <w:sz w:val="24"/>
          <w:szCs w:val="24"/>
        </w:rPr>
        <w:t>to rename the Remuneration Committee to the Remuneration and Staffing Committee</w:t>
      </w:r>
    </w:p>
    <w:p w14:paraId="1DC5436F" w14:textId="754E0E7F" w:rsidR="00524416" w:rsidRPr="005460BB" w:rsidRDefault="00524416" w:rsidP="005460BB">
      <w:pPr>
        <w:pStyle w:val="ListParagraph"/>
        <w:numPr>
          <w:ilvl w:val="0"/>
          <w:numId w:val="14"/>
        </w:numPr>
        <w:tabs>
          <w:tab w:val="left" w:pos="-720"/>
        </w:tabs>
        <w:suppressAutoHyphens/>
        <w:jc w:val="both"/>
        <w:rPr>
          <w:rFonts w:asciiTheme="minorHAnsi" w:hAnsiTheme="minorHAnsi" w:cstheme="minorHAnsi"/>
          <w:bCs/>
          <w:spacing w:val="-3"/>
          <w:sz w:val="24"/>
          <w:szCs w:val="24"/>
        </w:rPr>
      </w:pPr>
      <w:r w:rsidRPr="005460BB">
        <w:rPr>
          <w:rFonts w:asciiTheme="minorHAnsi" w:hAnsiTheme="minorHAnsi" w:cstheme="minorHAnsi"/>
          <w:bCs/>
          <w:spacing w:val="-3"/>
          <w:sz w:val="24"/>
          <w:szCs w:val="24"/>
        </w:rPr>
        <w:t>that the Board review the membership of the Committee.</w:t>
      </w:r>
    </w:p>
    <w:p w14:paraId="2299ECF2" w14:textId="77777777" w:rsidR="005B0ED2" w:rsidRDefault="005B0ED2" w:rsidP="005460BB">
      <w:pPr>
        <w:tabs>
          <w:tab w:val="left" w:pos="-720"/>
        </w:tabs>
        <w:suppressAutoHyphens/>
        <w:ind w:left="993" w:hanging="993"/>
        <w:jc w:val="both"/>
        <w:rPr>
          <w:rFonts w:cs="Arial"/>
          <w:b/>
          <w:spacing w:val="-3"/>
          <w:sz w:val="24"/>
          <w:szCs w:val="24"/>
        </w:rPr>
      </w:pPr>
    </w:p>
    <w:p w14:paraId="54AE5BAA" w14:textId="6AA04C3F" w:rsidR="005460BB" w:rsidRDefault="005460BB" w:rsidP="005460BB">
      <w:pPr>
        <w:tabs>
          <w:tab w:val="left" w:pos="-720"/>
        </w:tabs>
        <w:suppressAutoHyphens/>
        <w:ind w:left="993" w:hanging="993"/>
        <w:jc w:val="both"/>
        <w:rPr>
          <w:rFonts w:cs="Arial"/>
          <w:b/>
          <w:spacing w:val="-3"/>
          <w:sz w:val="24"/>
          <w:szCs w:val="24"/>
        </w:rPr>
      </w:pPr>
      <w:r>
        <w:rPr>
          <w:rFonts w:cs="Arial"/>
          <w:b/>
          <w:spacing w:val="-3"/>
          <w:sz w:val="24"/>
          <w:szCs w:val="24"/>
        </w:rPr>
        <w:t>19/117</w:t>
      </w:r>
      <w:r>
        <w:rPr>
          <w:rFonts w:cs="Arial"/>
          <w:b/>
          <w:spacing w:val="-3"/>
          <w:sz w:val="24"/>
          <w:szCs w:val="24"/>
        </w:rPr>
        <w:tab/>
        <w:t>SCHEDULE OF MEETINGS FOR 2020/21</w:t>
      </w:r>
    </w:p>
    <w:p w14:paraId="74C7F4B5" w14:textId="786B8554" w:rsidR="005460BB" w:rsidRDefault="005460BB" w:rsidP="005460BB">
      <w:pPr>
        <w:tabs>
          <w:tab w:val="left" w:pos="-720"/>
        </w:tabs>
        <w:suppressAutoHyphens/>
        <w:ind w:left="1843" w:hanging="850"/>
        <w:jc w:val="both"/>
        <w:rPr>
          <w:rFonts w:cs="Arial"/>
          <w:bCs/>
          <w:spacing w:val="-3"/>
          <w:sz w:val="24"/>
          <w:szCs w:val="24"/>
        </w:rPr>
      </w:pPr>
      <w:r>
        <w:rPr>
          <w:rFonts w:cs="Arial"/>
          <w:b/>
          <w:spacing w:val="-3"/>
          <w:sz w:val="24"/>
          <w:szCs w:val="24"/>
        </w:rPr>
        <w:t>117/01</w:t>
      </w:r>
      <w:r>
        <w:rPr>
          <w:rFonts w:cs="Arial"/>
          <w:b/>
          <w:spacing w:val="-3"/>
          <w:sz w:val="24"/>
          <w:szCs w:val="24"/>
        </w:rPr>
        <w:tab/>
        <w:t xml:space="preserve">RECEIVED and NOTED:  </w:t>
      </w:r>
      <w:r>
        <w:rPr>
          <w:rFonts w:cs="Arial"/>
          <w:bCs/>
          <w:spacing w:val="-3"/>
          <w:sz w:val="24"/>
          <w:szCs w:val="24"/>
        </w:rPr>
        <w:t>the schedule of meetings for 2020/21.</w:t>
      </w:r>
    </w:p>
    <w:p w14:paraId="6E1EF6D8" w14:textId="3D1B764E" w:rsidR="005460BB" w:rsidRDefault="005460BB" w:rsidP="005460BB">
      <w:pPr>
        <w:tabs>
          <w:tab w:val="left" w:pos="-720"/>
        </w:tabs>
        <w:suppressAutoHyphens/>
        <w:ind w:left="993" w:hanging="993"/>
        <w:jc w:val="both"/>
        <w:rPr>
          <w:rFonts w:cs="Arial"/>
          <w:b/>
          <w:spacing w:val="-3"/>
          <w:sz w:val="24"/>
          <w:szCs w:val="24"/>
        </w:rPr>
      </w:pPr>
      <w:r>
        <w:rPr>
          <w:rFonts w:cs="Arial"/>
          <w:b/>
          <w:spacing w:val="-3"/>
          <w:sz w:val="24"/>
          <w:szCs w:val="24"/>
        </w:rPr>
        <w:t>19/118</w:t>
      </w:r>
      <w:r>
        <w:rPr>
          <w:rFonts w:cs="Arial"/>
          <w:b/>
          <w:spacing w:val="-3"/>
          <w:sz w:val="24"/>
          <w:szCs w:val="24"/>
        </w:rPr>
        <w:tab/>
        <w:t>CHAIR’S BUSINESS</w:t>
      </w:r>
    </w:p>
    <w:p w14:paraId="0466A48F" w14:textId="77777777" w:rsidR="005460BB" w:rsidRPr="008D43AD" w:rsidRDefault="005460BB" w:rsidP="005460BB">
      <w:pPr>
        <w:tabs>
          <w:tab w:val="left" w:pos="-720"/>
        </w:tabs>
        <w:suppressAutoHyphens/>
        <w:ind w:left="1843" w:hanging="850"/>
        <w:jc w:val="both"/>
        <w:rPr>
          <w:rFonts w:eastAsia="Times New Roman" w:cstheme="minorHAnsi"/>
          <w:b/>
          <w:spacing w:val="-3"/>
          <w:sz w:val="24"/>
          <w:szCs w:val="24"/>
          <w:lang w:eastAsia="en-GB"/>
        </w:rPr>
      </w:pPr>
      <w:r w:rsidRPr="008D43AD">
        <w:rPr>
          <w:rFonts w:eastAsia="Times New Roman" w:cstheme="minorHAnsi"/>
          <w:b/>
          <w:spacing w:val="-3"/>
          <w:sz w:val="24"/>
          <w:szCs w:val="24"/>
          <w:lang w:eastAsia="en-GB"/>
        </w:rPr>
        <w:t>118/01</w:t>
      </w:r>
      <w:r w:rsidRPr="008D43AD">
        <w:rPr>
          <w:rFonts w:eastAsia="Times New Roman" w:cstheme="minorHAnsi"/>
          <w:b/>
          <w:spacing w:val="-3"/>
          <w:sz w:val="24"/>
          <w:szCs w:val="24"/>
          <w:lang w:eastAsia="en-GB"/>
        </w:rPr>
        <w:tab/>
        <w:t xml:space="preserve">NOTED that:  </w:t>
      </w:r>
    </w:p>
    <w:p w14:paraId="7C257E90" w14:textId="7977E73C" w:rsidR="005460BB" w:rsidRPr="00C6105C" w:rsidRDefault="005460BB" w:rsidP="005460BB">
      <w:pPr>
        <w:pStyle w:val="ListParagraph"/>
        <w:numPr>
          <w:ilvl w:val="0"/>
          <w:numId w:val="15"/>
        </w:numPr>
        <w:tabs>
          <w:tab w:val="left" w:pos="-720"/>
        </w:tabs>
        <w:suppressAutoHyphens/>
        <w:jc w:val="both"/>
        <w:rPr>
          <w:rFonts w:asciiTheme="minorHAnsi" w:hAnsiTheme="minorHAnsi" w:cstheme="minorHAnsi"/>
          <w:bCs/>
          <w:spacing w:val="-3"/>
          <w:sz w:val="24"/>
          <w:szCs w:val="24"/>
        </w:rPr>
      </w:pPr>
      <w:r w:rsidRPr="00C6105C">
        <w:rPr>
          <w:rFonts w:asciiTheme="minorHAnsi" w:hAnsiTheme="minorHAnsi" w:cstheme="minorHAnsi"/>
          <w:bCs/>
          <w:spacing w:val="-3"/>
          <w:sz w:val="24"/>
          <w:szCs w:val="24"/>
        </w:rPr>
        <w:t xml:space="preserve">this was the last Board meeting for one of our long-standing governors, Tony Mullee.  The Chair thanked Tony for </w:t>
      </w:r>
      <w:r w:rsidR="00C6105C" w:rsidRPr="00C6105C">
        <w:rPr>
          <w:rFonts w:asciiTheme="minorHAnsi" w:hAnsiTheme="minorHAnsi" w:cstheme="minorHAnsi"/>
          <w:bCs/>
          <w:spacing w:val="-3"/>
          <w:sz w:val="24"/>
          <w:szCs w:val="24"/>
        </w:rPr>
        <w:t>his long</w:t>
      </w:r>
      <w:r w:rsidRPr="00C6105C">
        <w:rPr>
          <w:rFonts w:asciiTheme="minorHAnsi" w:hAnsiTheme="minorHAnsi" w:cstheme="minorHAnsi"/>
          <w:bCs/>
          <w:spacing w:val="-3"/>
          <w:sz w:val="24"/>
          <w:szCs w:val="24"/>
        </w:rPr>
        <w:t xml:space="preserve"> service on the Board over the last 9 years</w:t>
      </w:r>
      <w:r w:rsidR="00C6105C" w:rsidRPr="00C6105C">
        <w:rPr>
          <w:rFonts w:asciiTheme="minorHAnsi" w:hAnsiTheme="minorHAnsi" w:cstheme="minorHAnsi"/>
          <w:bCs/>
          <w:spacing w:val="-3"/>
          <w:sz w:val="24"/>
          <w:szCs w:val="24"/>
        </w:rPr>
        <w:t xml:space="preserve"> and </w:t>
      </w:r>
      <w:r w:rsidR="005B0ED2" w:rsidRPr="00C6105C">
        <w:rPr>
          <w:rFonts w:asciiTheme="minorHAnsi" w:hAnsiTheme="minorHAnsi" w:cstheme="minorHAnsi"/>
          <w:bCs/>
          <w:spacing w:val="-3"/>
          <w:sz w:val="24"/>
          <w:szCs w:val="24"/>
        </w:rPr>
        <w:t>for his</w:t>
      </w:r>
      <w:r w:rsidR="00C6105C" w:rsidRPr="00C6105C">
        <w:rPr>
          <w:rFonts w:asciiTheme="minorHAnsi" w:hAnsiTheme="minorHAnsi" w:cstheme="minorHAnsi"/>
          <w:bCs/>
          <w:spacing w:val="-3"/>
          <w:sz w:val="24"/>
          <w:szCs w:val="24"/>
        </w:rPr>
        <w:t xml:space="preserve"> involvement as Chair of FRC and UELPS</w:t>
      </w:r>
      <w:r w:rsidRPr="00C6105C">
        <w:rPr>
          <w:rFonts w:asciiTheme="minorHAnsi" w:hAnsiTheme="minorHAnsi" w:cstheme="minorHAnsi"/>
          <w:bCs/>
          <w:spacing w:val="-3"/>
          <w:sz w:val="24"/>
          <w:szCs w:val="24"/>
        </w:rPr>
        <w:t>.</w:t>
      </w:r>
    </w:p>
    <w:p w14:paraId="472E2CF0" w14:textId="77777777" w:rsidR="005460BB" w:rsidRPr="00C6105C" w:rsidRDefault="005460BB" w:rsidP="005460BB">
      <w:pPr>
        <w:pStyle w:val="ListParagraph"/>
        <w:tabs>
          <w:tab w:val="left" w:pos="-720"/>
        </w:tabs>
        <w:suppressAutoHyphens/>
        <w:ind w:left="2208"/>
        <w:jc w:val="both"/>
        <w:rPr>
          <w:rFonts w:asciiTheme="minorHAnsi" w:hAnsiTheme="minorHAnsi" w:cstheme="minorHAnsi"/>
          <w:bCs/>
          <w:spacing w:val="-3"/>
          <w:sz w:val="24"/>
          <w:szCs w:val="24"/>
        </w:rPr>
      </w:pPr>
    </w:p>
    <w:p w14:paraId="04520750" w14:textId="5F01AB69" w:rsidR="005460BB" w:rsidRDefault="005460BB" w:rsidP="005460BB">
      <w:pPr>
        <w:pStyle w:val="ListParagraph"/>
        <w:numPr>
          <w:ilvl w:val="0"/>
          <w:numId w:val="15"/>
        </w:numPr>
        <w:tabs>
          <w:tab w:val="left" w:pos="-720"/>
        </w:tabs>
        <w:suppressAutoHyphens/>
        <w:jc w:val="both"/>
        <w:rPr>
          <w:rFonts w:asciiTheme="minorHAnsi" w:hAnsiTheme="minorHAnsi" w:cstheme="minorHAnsi"/>
          <w:bCs/>
          <w:spacing w:val="-3"/>
          <w:sz w:val="24"/>
          <w:szCs w:val="24"/>
        </w:rPr>
      </w:pPr>
      <w:r w:rsidRPr="00C6105C">
        <w:rPr>
          <w:rFonts w:asciiTheme="minorHAnsi" w:hAnsiTheme="minorHAnsi" w:cstheme="minorHAnsi"/>
          <w:bCs/>
          <w:spacing w:val="-3"/>
          <w:sz w:val="24"/>
          <w:szCs w:val="24"/>
        </w:rPr>
        <w:t>That this was also the last meeting for the Interim University Secretary, Rex Knight, and the Chair thanked Rex for his service, commitment and time over the last 6 months.</w:t>
      </w:r>
    </w:p>
    <w:p w14:paraId="16BCF8C5" w14:textId="77777777" w:rsidR="005B0ED2" w:rsidRDefault="005B0ED2" w:rsidP="005460BB">
      <w:pPr>
        <w:tabs>
          <w:tab w:val="left" w:pos="-720"/>
        </w:tabs>
        <w:suppressAutoHyphens/>
        <w:ind w:left="993" w:hanging="993"/>
        <w:jc w:val="both"/>
        <w:rPr>
          <w:rFonts w:cs="Arial"/>
          <w:b/>
          <w:spacing w:val="-3"/>
          <w:sz w:val="24"/>
          <w:szCs w:val="24"/>
        </w:rPr>
      </w:pPr>
    </w:p>
    <w:p w14:paraId="2738DC5B" w14:textId="7AC29AE3" w:rsidR="005460BB" w:rsidRDefault="005460BB" w:rsidP="005460BB">
      <w:pPr>
        <w:tabs>
          <w:tab w:val="left" w:pos="-720"/>
        </w:tabs>
        <w:suppressAutoHyphens/>
        <w:ind w:left="993" w:hanging="993"/>
        <w:jc w:val="both"/>
        <w:rPr>
          <w:rFonts w:cs="Arial"/>
          <w:b/>
          <w:spacing w:val="-3"/>
          <w:sz w:val="24"/>
          <w:szCs w:val="24"/>
        </w:rPr>
      </w:pPr>
      <w:r>
        <w:rPr>
          <w:rFonts w:cs="Arial"/>
          <w:b/>
          <w:spacing w:val="-3"/>
          <w:sz w:val="24"/>
          <w:szCs w:val="24"/>
        </w:rPr>
        <w:t>19/119</w:t>
      </w:r>
      <w:r>
        <w:rPr>
          <w:rFonts w:cs="Arial"/>
          <w:b/>
          <w:spacing w:val="-3"/>
          <w:sz w:val="24"/>
          <w:szCs w:val="24"/>
        </w:rPr>
        <w:tab/>
        <w:t>DEGREE OUTCOME STATEMENT</w:t>
      </w:r>
    </w:p>
    <w:p w14:paraId="71EB0896" w14:textId="273DD698" w:rsidR="007E0D7C" w:rsidRDefault="005460BB" w:rsidP="005460BB">
      <w:pPr>
        <w:tabs>
          <w:tab w:val="left" w:pos="-720"/>
        </w:tabs>
        <w:suppressAutoHyphens/>
        <w:ind w:left="1843" w:hanging="850"/>
        <w:jc w:val="both"/>
        <w:rPr>
          <w:rFonts w:cs="Arial"/>
          <w:bCs/>
          <w:spacing w:val="-3"/>
          <w:sz w:val="24"/>
          <w:szCs w:val="24"/>
        </w:rPr>
      </w:pPr>
      <w:r>
        <w:rPr>
          <w:rFonts w:cs="Arial"/>
          <w:b/>
          <w:spacing w:val="-3"/>
          <w:sz w:val="24"/>
          <w:szCs w:val="24"/>
        </w:rPr>
        <w:t>119/01</w:t>
      </w:r>
      <w:r>
        <w:rPr>
          <w:rFonts w:cs="Arial"/>
          <w:b/>
          <w:spacing w:val="-3"/>
          <w:sz w:val="24"/>
          <w:szCs w:val="24"/>
        </w:rPr>
        <w:tab/>
        <w:t xml:space="preserve">RECEIVED and APPROVED:  </w:t>
      </w:r>
      <w:r>
        <w:rPr>
          <w:rFonts w:cs="Arial"/>
          <w:bCs/>
          <w:spacing w:val="-3"/>
          <w:sz w:val="24"/>
          <w:szCs w:val="24"/>
        </w:rPr>
        <w:t>the degree outcome statement.</w:t>
      </w:r>
    </w:p>
    <w:p w14:paraId="5EF090F6" w14:textId="1058AC82" w:rsidR="00C6105C" w:rsidRDefault="00C6105C" w:rsidP="0091720E">
      <w:pPr>
        <w:tabs>
          <w:tab w:val="left" w:pos="-720"/>
        </w:tabs>
        <w:suppressAutoHyphens/>
        <w:ind w:left="993" w:hanging="993"/>
        <w:jc w:val="both"/>
        <w:rPr>
          <w:rFonts w:cs="Arial"/>
          <w:b/>
          <w:spacing w:val="-3"/>
          <w:sz w:val="24"/>
          <w:szCs w:val="24"/>
        </w:rPr>
      </w:pPr>
      <w:r>
        <w:rPr>
          <w:rFonts w:cs="Arial"/>
          <w:b/>
          <w:spacing w:val="-3"/>
          <w:sz w:val="24"/>
          <w:szCs w:val="24"/>
        </w:rPr>
        <w:t>19/120</w:t>
      </w:r>
      <w:r>
        <w:rPr>
          <w:rFonts w:cs="Arial"/>
          <w:b/>
          <w:spacing w:val="-3"/>
          <w:sz w:val="24"/>
          <w:szCs w:val="24"/>
        </w:rPr>
        <w:tab/>
        <w:t>BUSINESS DISCUSSED AT ACADEMIC BOARD ON 16 JUNE 2020</w:t>
      </w:r>
    </w:p>
    <w:p w14:paraId="722BF1AC" w14:textId="517D21BF" w:rsidR="00C6105C" w:rsidRDefault="00C6105C" w:rsidP="0091720E">
      <w:pPr>
        <w:tabs>
          <w:tab w:val="left" w:pos="-720"/>
        </w:tabs>
        <w:suppressAutoHyphens/>
        <w:ind w:left="1843" w:hanging="850"/>
        <w:jc w:val="both"/>
        <w:rPr>
          <w:rFonts w:cs="Arial"/>
          <w:bCs/>
          <w:spacing w:val="-3"/>
          <w:sz w:val="24"/>
          <w:szCs w:val="24"/>
        </w:rPr>
      </w:pPr>
      <w:r>
        <w:rPr>
          <w:rFonts w:cs="Arial"/>
          <w:b/>
          <w:spacing w:val="-3"/>
          <w:sz w:val="24"/>
          <w:szCs w:val="24"/>
        </w:rPr>
        <w:t>120/01</w:t>
      </w:r>
      <w:r>
        <w:rPr>
          <w:rFonts w:cs="Arial"/>
          <w:b/>
          <w:spacing w:val="-3"/>
          <w:sz w:val="24"/>
          <w:szCs w:val="24"/>
        </w:rPr>
        <w:tab/>
        <w:t xml:space="preserve">RECEIVED and NOTED:  </w:t>
      </w:r>
      <w:r>
        <w:rPr>
          <w:rFonts w:cs="Arial"/>
          <w:bCs/>
          <w:spacing w:val="-3"/>
          <w:sz w:val="24"/>
          <w:szCs w:val="24"/>
        </w:rPr>
        <w:t>a report from the Quality Assurance Officer providing an update on the business discussed at the Academic Board meeting on 16 June 2020.</w:t>
      </w:r>
    </w:p>
    <w:p w14:paraId="1EA6B1C2" w14:textId="3E1501EA" w:rsidR="00C6105C" w:rsidRDefault="00C6105C" w:rsidP="0091720E">
      <w:pPr>
        <w:tabs>
          <w:tab w:val="left" w:pos="-720"/>
        </w:tabs>
        <w:suppressAutoHyphens/>
        <w:ind w:left="993" w:hanging="993"/>
        <w:jc w:val="both"/>
        <w:rPr>
          <w:rFonts w:cs="Arial"/>
          <w:b/>
          <w:spacing w:val="-3"/>
          <w:sz w:val="24"/>
          <w:szCs w:val="24"/>
        </w:rPr>
      </w:pPr>
      <w:r>
        <w:rPr>
          <w:rFonts w:cs="Arial"/>
          <w:b/>
          <w:spacing w:val="-3"/>
          <w:sz w:val="24"/>
          <w:szCs w:val="24"/>
        </w:rPr>
        <w:t>19/121</w:t>
      </w:r>
      <w:r>
        <w:rPr>
          <w:rFonts w:cs="Arial"/>
          <w:b/>
          <w:spacing w:val="-3"/>
          <w:sz w:val="24"/>
          <w:szCs w:val="24"/>
        </w:rPr>
        <w:tab/>
        <w:t>ANNUAL CYCLE OF BUSINESS</w:t>
      </w:r>
    </w:p>
    <w:p w14:paraId="5EDBF8C8" w14:textId="3106EF60" w:rsidR="00C6105C" w:rsidRDefault="00C6105C" w:rsidP="0091720E">
      <w:pPr>
        <w:tabs>
          <w:tab w:val="left" w:pos="-720"/>
        </w:tabs>
        <w:suppressAutoHyphens/>
        <w:ind w:left="1843" w:hanging="850"/>
        <w:jc w:val="both"/>
        <w:rPr>
          <w:rFonts w:cs="Arial"/>
          <w:bCs/>
          <w:spacing w:val="-3"/>
          <w:sz w:val="24"/>
          <w:szCs w:val="24"/>
        </w:rPr>
      </w:pPr>
      <w:r>
        <w:rPr>
          <w:rFonts w:cs="Arial"/>
          <w:b/>
          <w:spacing w:val="-3"/>
          <w:sz w:val="24"/>
          <w:szCs w:val="24"/>
        </w:rPr>
        <w:t>121/01</w:t>
      </w:r>
      <w:r>
        <w:rPr>
          <w:rFonts w:cs="Arial"/>
          <w:b/>
          <w:spacing w:val="-3"/>
          <w:sz w:val="24"/>
          <w:szCs w:val="24"/>
        </w:rPr>
        <w:tab/>
        <w:t xml:space="preserve">RECEIVED and NOTED:  </w:t>
      </w:r>
      <w:r>
        <w:rPr>
          <w:rFonts w:cs="Arial"/>
          <w:bCs/>
          <w:spacing w:val="-3"/>
          <w:sz w:val="24"/>
          <w:szCs w:val="24"/>
        </w:rPr>
        <w:t>the annual cycle of business.</w:t>
      </w:r>
    </w:p>
    <w:p w14:paraId="421468DB" w14:textId="7D904283" w:rsidR="00C6105C" w:rsidRDefault="00C6105C" w:rsidP="0091720E">
      <w:pPr>
        <w:tabs>
          <w:tab w:val="left" w:pos="-720"/>
        </w:tabs>
        <w:suppressAutoHyphens/>
        <w:ind w:left="993" w:hanging="993"/>
        <w:jc w:val="both"/>
        <w:rPr>
          <w:rFonts w:cs="Arial"/>
          <w:b/>
          <w:spacing w:val="-3"/>
          <w:sz w:val="24"/>
          <w:szCs w:val="24"/>
        </w:rPr>
      </w:pPr>
      <w:r>
        <w:rPr>
          <w:rFonts w:cs="Arial"/>
          <w:b/>
          <w:spacing w:val="-3"/>
          <w:sz w:val="24"/>
          <w:szCs w:val="24"/>
        </w:rPr>
        <w:t>19/122</w:t>
      </w:r>
      <w:r>
        <w:rPr>
          <w:rFonts w:cs="Arial"/>
          <w:b/>
          <w:spacing w:val="-3"/>
          <w:sz w:val="24"/>
          <w:szCs w:val="24"/>
        </w:rPr>
        <w:tab/>
        <w:t>USE OF THE CORPORATION’S SEAL</w:t>
      </w:r>
    </w:p>
    <w:p w14:paraId="4AF477F8" w14:textId="4FF5EAD3" w:rsidR="00C6105C" w:rsidRDefault="00C6105C" w:rsidP="0091720E">
      <w:pPr>
        <w:tabs>
          <w:tab w:val="left" w:pos="-720"/>
        </w:tabs>
        <w:suppressAutoHyphens/>
        <w:ind w:left="1843" w:hanging="850"/>
        <w:jc w:val="both"/>
        <w:rPr>
          <w:rFonts w:cs="Arial"/>
          <w:bCs/>
          <w:spacing w:val="-3"/>
          <w:sz w:val="24"/>
          <w:szCs w:val="24"/>
        </w:rPr>
      </w:pPr>
      <w:r>
        <w:rPr>
          <w:rFonts w:cs="Arial"/>
          <w:b/>
          <w:spacing w:val="-3"/>
          <w:sz w:val="24"/>
          <w:szCs w:val="24"/>
        </w:rPr>
        <w:t>122/01</w:t>
      </w:r>
      <w:r>
        <w:rPr>
          <w:rFonts w:cs="Arial"/>
          <w:b/>
          <w:spacing w:val="-3"/>
          <w:sz w:val="24"/>
          <w:szCs w:val="24"/>
        </w:rPr>
        <w:tab/>
        <w:t xml:space="preserve">NOTED:  </w:t>
      </w:r>
      <w:r>
        <w:rPr>
          <w:rFonts w:cs="Arial"/>
          <w:bCs/>
          <w:spacing w:val="-3"/>
          <w:sz w:val="24"/>
          <w:szCs w:val="24"/>
        </w:rPr>
        <w:t>that the Corporation’s seal had not been used since the last meeting of the Board held on 26 May 2020.</w:t>
      </w:r>
    </w:p>
    <w:p w14:paraId="1FAB50C5" w14:textId="6CDEED1D" w:rsidR="00C6105C" w:rsidRDefault="00C6105C" w:rsidP="00C6105C">
      <w:pPr>
        <w:tabs>
          <w:tab w:val="left" w:pos="-720"/>
        </w:tabs>
        <w:suppressAutoHyphens/>
        <w:ind w:left="850" w:hanging="850"/>
        <w:jc w:val="both"/>
        <w:rPr>
          <w:rFonts w:cs="Arial"/>
          <w:b/>
          <w:spacing w:val="-3"/>
          <w:sz w:val="24"/>
          <w:szCs w:val="24"/>
        </w:rPr>
      </w:pPr>
      <w:r w:rsidRPr="00251528">
        <w:rPr>
          <w:rFonts w:cs="Arial"/>
          <w:b/>
          <w:spacing w:val="-3"/>
          <w:sz w:val="24"/>
          <w:szCs w:val="24"/>
        </w:rPr>
        <w:lastRenderedPageBreak/>
        <w:t>19/</w:t>
      </w:r>
      <w:r>
        <w:rPr>
          <w:rFonts w:cs="Arial"/>
          <w:b/>
          <w:spacing w:val="-3"/>
          <w:sz w:val="24"/>
          <w:szCs w:val="24"/>
        </w:rPr>
        <w:t>123</w:t>
      </w:r>
      <w:r w:rsidRPr="00251528">
        <w:rPr>
          <w:rFonts w:cs="Arial"/>
          <w:b/>
          <w:spacing w:val="-3"/>
          <w:sz w:val="24"/>
          <w:szCs w:val="24"/>
        </w:rPr>
        <w:tab/>
        <w:t>DATES OF MEETINGS</w:t>
      </w:r>
    </w:p>
    <w:p w14:paraId="4586DB81" w14:textId="70E29D90" w:rsidR="00C6105C" w:rsidRDefault="00C6105C" w:rsidP="00C6105C">
      <w:pPr>
        <w:tabs>
          <w:tab w:val="left" w:pos="-720"/>
        </w:tabs>
        <w:suppressAutoHyphens/>
        <w:ind w:left="1701" w:hanging="850"/>
        <w:jc w:val="both"/>
        <w:rPr>
          <w:rFonts w:cs="Arial"/>
          <w:bCs/>
          <w:spacing w:val="-3"/>
          <w:sz w:val="24"/>
          <w:szCs w:val="24"/>
        </w:rPr>
      </w:pPr>
      <w:r>
        <w:rPr>
          <w:rFonts w:cs="Arial"/>
          <w:b/>
          <w:spacing w:val="-3"/>
          <w:sz w:val="24"/>
          <w:szCs w:val="24"/>
        </w:rPr>
        <w:t>89/01</w:t>
      </w:r>
      <w:r>
        <w:rPr>
          <w:rFonts w:cs="Arial"/>
          <w:b/>
          <w:spacing w:val="-3"/>
          <w:sz w:val="24"/>
          <w:szCs w:val="24"/>
        </w:rPr>
        <w:tab/>
        <w:t xml:space="preserve">NOTED:  </w:t>
      </w:r>
      <w:r>
        <w:rPr>
          <w:rFonts w:cs="Arial"/>
          <w:bCs/>
          <w:spacing w:val="-3"/>
          <w:sz w:val="24"/>
          <w:szCs w:val="24"/>
        </w:rPr>
        <w:t>that the dates of meetings for 2020/21 were as follows:</w:t>
      </w:r>
    </w:p>
    <w:p w14:paraId="72FBDBF4" w14:textId="77777777" w:rsidR="00C6105C" w:rsidRPr="00C6105C" w:rsidRDefault="00C6105C" w:rsidP="00C6105C">
      <w:pPr>
        <w:pStyle w:val="NoSpacing"/>
        <w:ind w:left="1418"/>
      </w:pPr>
      <w:r>
        <w:rPr>
          <w:b/>
        </w:rPr>
        <w:tab/>
      </w:r>
      <w:r>
        <w:rPr>
          <w:b/>
        </w:rPr>
        <w:tab/>
      </w:r>
      <w:r w:rsidRPr="00C6105C">
        <w:t>20 October 2020</w:t>
      </w:r>
    </w:p>
    <w:p w14:paraId="4332083E" w14:textId="2A68C92F" w:rsidR="00C6105C" w:rsidRPr="00C6105C" w:rsidRDefault="00C6105C" w:rsidP="00C6105C">
      <w:pPr>
        <w:pStyle w:val="NoSpacing"/>
        <w:ind w:left="1418"/>
      </w:pPr>
      <w:r>
        <w:tab/>
      </w:r>
      <w:r>
        <w:tab/>
      </w:r>
      <w:r w:rsidRPr="00C6105C">
        <w:t>24 November 2020 (Strategy Session</w:t>
      </w:r>
      <w:r>
        <w:t xml:space="preserve"> followed by Board meeting</w:t>
      </w:r>
      <w:r w:rsidRPr="00C6105C">
        <w:t>)</w:t>
      </w:r>
    </w:p>
    <w:p w14:paraId="6335B9E8" w14:textId="7E94B4F6" w:rsidR="00C6105C" w:rsidRPr="00C6105C" w:rsidRDefault="00C6105C" w:rsidP="00C6105C">
      <w:pPr>
        <w:pStyle w:val="NoSpacing"/>
        <w:ind w:left="1418"/>
      </w:pPr>
      <w:r>
        <w:tab/>
      </w:r>
      <w:r>
        <w:tab/>
      </w:r>
      <w:r w:rsidRPr="00C6105C">
        <w:t>2/3 February 2021 (Residential)</w:t>
      </w:r>
    </w:p>
    <w:p w14:paraId="1F29EB1A" w14:textId="59E738E4" w:rsidR="00C6105C" w:rsidRPr="00C6105C" w:rsidRDefault="00C6105C" w:rsidP="00C6105C">
      <w:pPr>
        <w:pStyle w:val="NoSpacing"/>
        <w:ind w:left="1418"/>
      </w:pPr>
      <w:r>
        <w:tab/>
      </w:r>
      <w:r>
        <w:tab/>
      </w:r>
      <w:r w:rsidRPr="00C6105C">
        <w:t>23 March 2021</w:t>
      </w:r>
    </w:p>
    <w:p w14:paraId="262CF48D" w14:textId="0C3F550F" w:rsidR="00C6105C" w:rsidRPr="00C6105C" w:rsidRDefault="00C6105C" w:rsidP="00C6105C">
      <w:pPr>
        <w:pStyle w:val="NoSpacing"/>
        <w:ind w:left="1418"/>
      </w:pPr>
      <w:r>
        <w:tab/>
      </w:r>
      <w:r>
        <w:tab/>
      </w:r>
      <w:r w:rsidRPr="00C6105C">
        <w:t>25 May 2021</w:t>
      </w:r>
    </w:p>
    <w:p w14:paraId="40C39FD6" w14:textId="72E252CF" w:rsidR="00C6105C" w:rsidRPr="00251528" w:rsidRDefault="00C6105C" w:rsidP="00C6105C">
      <w:pPr>
        <w:pStyle w:val="NoSpacing"/>
        <w:ind w:left="1418"/>
      </w:pPr>
      <w:r>
        <w:tab/>
      </w:r>
      <w:r>
        <w:tab/>
      </w:r>
      <w:r w:rsidRPr="00C6105C">
        <w:t>6 July 2021</w:t>
      </w:r>
    </w:p>
    <w:p w14:paraId="41403CAB" w14:textId="58645625" w:rsidR="00C6105C" w:rsidRDefault="00C6105C" w:rsidP="00C6105C">
      <w:pPr>
        <w:tabs>
          <w:tab w:val="left" w:pos="-720"/>
        </w:tabs>
        <w:suppressAutoHyphens/>
        <w:jc w:val="both"/>
        <w:rPr>
          <w:rFonts w:cs="Arial"/>
          <w:bCs/>
          <w:spacing w:val="-3"/>
          <w:sz w:val="24"/>
          <w:szCs w:val="24"/>
        </w:rPr>
      </w:pPr>
    </w:p>
    <w:p w14:paraId="1C49A41B" w14:textId="205E733B" w:rsidR="00C6105C" w:rsidRDefault="00C6105C" w:rsidP="00C6105C">
      <w:pPr>
        <w:tabs>
          <w:tab w:val="left" w:pos="-720"/>
        </w:tabs>
        <w:suppressAutoHyphens/>
        <w:ind w:left="851" w:hanging="851"/>
        <w:jc w:val="both"/>
        <w:rPr>
          <w:rFonts w:cs="Arial"/>
          <w:b/>
          <w:spacing w:val="-3"/>
          <w:sz w:val="24"/>
          <w:szCs w:val="24"/>
        </w:rPr>
      </w:pPr>
      <w:r w:rsidRPr="00C6105C">
        <w:rPr>
          <w:rFonts w:cs="Arial"/>
          <w:b/>
          <w:spacing w:val="-3"/>
          <w:sz w:val="24"/>
          <w:szCs w:val="24"/>
        </w:rPr>
        <w:t>19/124</w:t>
      </w:r>
      <w:r w:rsidRPr="00C6105C">
        <w:rPr>
          <w:rFonts w:cs="Arial"/>
          <w:b/>
          <w:spacing w:val="-3"/>
          <w:sz w:val="24"/>
          <w:szCs w:val="24"/>
        </w:rPr>
        <w:tab/>
        <w:t>ANY OTHER BUSINESS</w:t>
      </w:r>
    </w:p>
    <w:p w14:paraId="7C1D05D6" w14:textId="79E1BA9B" w:rsidR="00C6105C" w:rsidRDefault="00C6105C" w:rsidP="00C6105C">
      <w:pPr>
        <w:tabs>
          <w:tab w:val="left" w:pos="-720"/>
        </w:tabs>
        <w:suppressAutoHyphens/>
        <w:ind w:left="1701" w:hanging="850"/>
        <w:jc w:val="both"/>
        <w:rPr>
          <w:rFonts w:cs="Arial"/>
          <w:bCs/>
          <w:spacing w:val="-3"/>
          <w:sz w:val="24"/>
          <w:szCs w:val="24"/>
        </w:rPr>
      </w:pPr>
      <w:r>
        <w:rPr>
          <w:rFonts w:cs="Arial"/>
          <w:b/>
          <w:spacing w:val="-3"/>
          <w:sz w:val="24"/>
          <w:szCs w:val="24"/>
        </w:rPr>
        <w:t>124/01</w:t>
      </w:r>
      <w:r>
        <w:rPr>
          <w:rFonts w:cs="Arial"/>
          <w:b/>
          <w:spacing w:val="-3"/>
          <w:sz w:val="24"/>
          <w:szCs w:val="24"/>
        </w:rPr>
        <w:tab/>
        <w:t xml:space="preserve">NOTED:  </w:t>
      </w:r>
      <w:r>
        <w:rPr>
          <w:rFonts w:cs="Arial"/>
          <w:bCs/>
          <w:spacing w:val="-3"/>
          <w:sz w:val="24"/>
          <w:szCs w:val="24"/>
        </w:rPr>
        <w:t>that a proposal had been sent to governors regarding a proposal which involved the company of one of the governors.  Details had been circulated but this would be dealt with via circulation.</w:t>
      </w:r>
    </w:p>
    <w:p w14:paraId="63C0B415" w14:textId="51D7478B" w:rsidR="00C6105C" w:rsidRPr="00C6105C" w:rsidRDefault="00C6105C" w:rsidP="00C6105C">
      <w:pPr>
        <w:tabs>
          <w:tab w:val="left" w:pos="-720"/>
        </w:tabs>
        <w:suppressAutoHyphens/>
        <w:ind w:left="1701" w:hanging="850"/>
        <w:jc w:val="both"/>
        <w:rPr>
          <w:rFonts w:cs="Arial"/>
          <w:bCs/>
          <w:spacing w:val="-3"/>
          <w:sz w:val="24"/>
          <w:szCs w:val="24"/>
        </w:rPr>
      </w:pPr>
      <w:r>
        <w:rPr>
          <w:rFonts w:cs="Arial"/>
          <w:b/>
          <w:spacing w:val="-3"/>
          <w:sz w:val="24"/>
          <w:szCs w:val="24"/>
        </w:rPr>
        <w:t>124/02</w:t>
      </w:r>
      <w:r>
        <w:rPr>
          <w:rFonts w:cs="Arial"/>
          <w:b/>
          <w:spacing w:val="-3"/>
          <w:sz w:val="24"/>
          <w:szCs w:val="24"/>
        </w:rPr>
        <w:tab/>
        <w:t xml:space="preserve">NOTED:  </w:t>
      </w:r>
      <w:r>
        <w:rPr>
          <w:rFonts w:cs="Arial"/>
          <w:bCs/>
          <w:spacing w:val="-3"/>
          <w:sz w:val="24"/>
          <w:szCs w:val="24"/>
        </w:rPr>
        <w:t xml:space="preserve">that the Chair of the Board offered congratulations to the PVC Education and Enterprise who had been confirmed in the post as Vice-Chancellor of Leeds Trinity University.  The Board wished him every happiness and success.  </w:t>
      </w:r>
    </w:p>
    <w:p w14:paraId="3A5142CA" w14:textId="5A7C07EA" w:rsidR="00FC75B0" w:rsidRDefault="00FC75B0" w:rsidP="008E6E21">
      <w:pPr>
        <w:tabs>
          <w:tab w:val="left" w:pos="-720"/>
        </w:tabs>
        <w:suppressAutoHyphens/>
        <w:ind w:left="850" w:hanging="850"/>
        <w:jc w:val="both"/>
        <w:rPr>
          <w:rFonts w:cs="Arial"/>
          <w:b/>
          <w:spacing w:val="-3"/>
          <w:sz w:val="24"/>
          <w:szCs w:val="24"/>
        </w:rPr>
      </w:pPr>
    </w:p>
    <w:p w14:paraId="544C7FA3" w14:textId="77777777" w:rsidR="0015228A" w:rsidRDefault="0015228A" w:rsidP="0015228A">
      <w:pPr>
        <w:spacing w:line="240" w:lineRule="auto"/>
        <w:jc w:val="both"/>
        <w:rPr>
          <w:rFonts w:cs="Arial"/>
          <w:spacing w:val="-3"/>
          <w:sz w:val="24"/>
          <w:szCs w:val="24"/>
        </w:rPr>
      </w:pPr>
    </w:p>
    <w:p w14:paraId="15C97FB6" w14:textId="77777777" w:rsidR="0015228A" w:rsidRDefault="0015228A" w:rsidP="0015228A">
      <w:pPr>
        <w:spacing w:line="240" w:lineRule="auto"/>
        <w:jc w:val="both"/>
        <w:rPr>
          <w:rFonts w:cs="Arial"/>
          <w:spacing w:val="-3"/>
          <w:sz w:val="24"/>
          <w:szCs w:val="24"/>
        </w:rPr>
      </w:pPr>
    </w:p>
    <w:p w14:paraId="6E352761" w14:textId="396FAD79" w:rsidR="0015228A" w:rsidRDefault="0015228A" w:rsidP="0015228A">
      <w:pPr>
        <w:spacing w:line="240" w:lineRule="auto"/>
        <w:jc w:val="both"/>
        <w:rPr>
          <w:rFonts w:cs="Arial"/>
          <w:b/>
          <w:bCs/>
          <w:spacing w:val="-3"/>
          <w:sz w:val="24"/>
          <w:szCs w:val="24"/>
        </w:rPr>
      </w:pPr>
      <w:r>
        <w:rPr>
          <w:rFonts w:cs="Arial"/>
          <w:b/>
          <w:bCs/>
          <w:spacing w:val="-3"/>
          <w:sz w:val="24"/>
          <w:szCs w:val="24"/>
        </w:rPr>
        <w:t>SIGNED:</w:t>
      </w:r>
      <w:r>
        <w:rPr>
          <w:rFonts w:cs="Arial"/>
          <w:b/>
          <w:bCs/>
          <w:spacing w:val="-3"/>
          <w:sz w:val="24"/>
          <w:szCs w:val="24"/>
        </w:rPr>
        <w:tab/>
        <w:t>……………………………………………………………………………………………………………………</w:t>
      </w:r>
    </w:p>
    <w:p w14:paraId="0834B245" w14:textId="2A562778" w:rsidR="0015228A" w:rsidRDefault="0015228A" w:rsidP="0015228A">
      <w:pPr>
        <w:spacing w:line="240" w:lineRule="auto"/>
        <w:jc w:val="both"/>
        <w:rPr>
          <w:rFonts w:cs="Arial"/>
          <w:b/>
          <w:bCs/>
          <w:spacing w:val="-3"/>
          <w:sz w:val="24"/>
          <w:szCs w:val="24"/>
        </w:rPr>
      </w:pPr>
      <w:r>
        <w:rPr>
          <w:rFonts w:cs="Arial"/>
          <w:b/>
          <w:bCs/>
          <w:spacing w:val="-3"/>
          <w:sz w:val="24"/>
          <w:szCs w:val="24"/>
        </w:rPr>
        <w:tab/>
      </w:r>
      <w:r>
        <w:rPr>
          <w:rFonts w:cs="Arial"/>
          <w:b/>
          <w:bCs/>
          <w:spacing w:val="-3"/>
          <w:sz w:val="24"/>
          <w:szCs w:val="24"/>
        </w:rPr>
        <w:tab/>
        <w:t>CHAIR OF THE BOARD OF GOVERNORS</w:t>
      </w:r>
    </w:p>
    <w:p w14:paraId="4634E5D5" w14:textId="766201E7" w:rsidR="0015228A" w:rsidRDefault="0015228A" w:rsidP="0015228A">
      <w:pPr>
        <w:spacing w:line="240" w:lineRule="auto"/>
        <w:jc w:val="both"/>
        <w:rPr>
          <w:rFonts w:cs="Arial"/>
          <w:b/>
          <w:bCs/>
          <w:spacing w:val="-3"/>
          <w:sz w:val="24"/>
          <w:szCs w:val="24"/>
        </w:rPr>
      </w:pPr>
    </w:p>
    <w:p w14:paraId="28EFFFD8" w14:textId="77777777" w:rsidR="0015228A" w:rsidRDefault="0015228A" w:rsidP="0015228A">
      <w:pPr>
        <w:spacing w:line="240" w:lineRule="auto"/>
        <w:jc w:val="both"/>
        <w:rPr>
          <w:rFonts w:cs="Arial"/>
          <w:b/>
          <w:bCs/>
          <w:spacing w:val="-3"/>
          <w:sz w:val="24"/>
          <w:szCs w:val="24"/>
        </w:rPr>
      </w:pPr>
      <w:bookmarkStart w:id="0" w:name="_GoBack"/>
      <w:bookmarkEnd w:id="0"/>
    </w:p>
    <w:p w14:paraId="2E37C7B6" w14:textId="0C5EC271" w:rsidR="0015228A" w:rsidRPr="002A4BC2" w:rsidRDefault="0015228A" w:rsidP="0015228A">
      <w:pPr>
        <w:spacing w:line="240" w:lineRule="auto"/>
        <w:jc w:val="both"/>
        <w:rPr>
          <w:rFonts w:cs="Arial"/>
          <w:b/>
          <w:bCs/>
          <w:spacing w:val="-3"/>
          <w:sz w:val="24"/>
          <w:szCs w:val="24"/>
        </w:rPr>
      </w:pPr>
      <w:r>
        <w:rPr>
          <w:rFonts w:cs="Arial"/>
          <w:b/>
          <w:bCs/>
          <w:spacing w:val="-3"/>
          <w:sz w:val="24"/>
          <w:szCs w:val="24"/>
        </w:rPr>
        <w:t>DATED:</w:t>
      </w:r>
      <w:r>
        <w:rPr>
          <w:rFonts w:cs="Arial"/>
          <w:b/>
          <w:bCs/>
          <w:spacing w:val="-3"/>
          <w:sz w:val="24"/>
          <w:szCs w:val="24"/>
        </w:rPr>
        <w:tab/>
        <w:t>………………………………………………………………………………………………………………………</w:t>
      </w:r>
    </w:p>
    <w:p w14:paraId="2CF550A8" w14:textId="77777777" w:rsidR="0015228A" w:rsidRDefault="0015228A" w:rsidP="0015228A">
      <w:pPr>
        <w:tabs>
          <w:tab w:val="left" w:pos="-720"/>
        </w:tabs>
        <w:suppressAutoHyphens/>
        <w:spacing w:line="240" w:lineRule="auto"/>
        <w:ind w:left="851" w:hanging="850"/>
        <w:jc w:val="both"/>
        <w:rPr>
          <w:rFonts w:cs="Arial"/>
          <w:b/>
          <w:spacing w:val="-3"/>
          <w:sz w:val="24"/>
          <w:szCs w:val="24"/>
        </w:rPr>
      </w:pPr>
    </w:p>
    <w:p w14:paraId="42801023" w14:textId="77777777" w:rsidR="003D1976" w:rsidRDefault="003D1976" w:rsidP="0015228A">
      <w:pPr>
        <w:tabs>
          <w:tab w:val="left" w:pos="-720"/>
        </w:tabs>
        <w:suppressAutoHyphens/>
        <w:spacing w:line="240" w:lineRule="auto"/>
        <w:ind w:left="849" w:hanging="849"/>
        <w:jc w:val="both"/>
      </w:pPr>
    </w:p>
    <w:sectPr w:rsidR="003D19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9831" w14:textId="77777777" w:rsidR="00EF5653" w:rsidRDefault="00EF5653" w:rsidP="00B27575">
      <w:pPr>
        <w:spacing w:after="0" w:line="240" w:lineRule="auto"/>
      </w:pPr>
      <w:r>
        <w:separator/>
      </w:r>
    </w:p>
  </w:endnote>
  <w:endnote w:type="continuationSeparator" w:id="0">
    <w:p w14:paraId="75178504" w14:textId="77777777" w:rsidR="00EF5653" w:rsidRDefault="00EF5653" w:rsidP="00B2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CAA0" w14:textId="77777777" w:rsidR="00EF5653" w:rsidRDefault="00EF5653" w:rsidP="00B27575">
      <w:pPr>
        <w:spacing w:after="0" w:line="240" w:lineRule="auto"/>
      </w:pPr>
      <w:r>
        <w:separator/>
      </w:r>
    </w:p>
  </w:footnote>
  <w:footnote w:type="continuationSeparator" w:id="0">
    <w:p w14:paraId="191B4945" w14:textId="77777777" w:rsidR="00EF5653" w:rsidRDefault="00EF5653" w:rsidP="00B2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9E"/>
    <w:multiLevelType w:val="hybridMultilevel"/>
    <w:tmpl w:val="CBEA6424"/>
    <w:lvl w:ilvl="0" w:tplc="0AB0815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7D5237"/>
    <w:multiLevelType w:val="hybridMultilevel"/>
    <w:tmpl w:val="82742FCA"/>
    <w:lvl w:ilvl="0" w:tplc="DE66A198">
      <w:start w:val="1"/>
      <w:numFmt w:val="lowerLetter"/>
      <w:lvlText w:val="%1)"/>
      <w:lvlJc w:val="left"/>
      <w:pPr>
        <w:ind w:left="2208" w:hanging="360"/>
      </w:pPr>
      <w:rPr>
        <w:rFonts w:hint="default"/>
        <w:b w:val="0"/>
        <w:bCs w:val="0"/>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2" w15:restartNumberingAfterBreak="0">
    <w:nsid w:val="134B6A79"/>
    <w:multiLevelType w:val="hybridMultilevel"/>
    <w:tmpl w:val="15907646"/>
    <w:lvl w:ilvl="0" w:tplc="C896B9B0">
      <w:start w:val="1"/>
      <w:numFmt w:val="lowerLetter"/>
      <w:lvlText w:val="%1)"/>
      <w:lvlJc w:val="left"/>
      <w:pPr>
        <w:ind w:left="2051" w:hanging="360"/>
      </w:pPr>
      <w:rPr>
        <w:rFonts w:hint="default"/>
        <w:b w:val="0"/>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3" w15:restartNumberingAfterBreak="0">
    <w:nsid w:val="142A3554"/>
    <w:multiLevelType w:val="hybridMultilevel"/>
    <w:tmpl w:val="67EA073E"/>
    <w:lvl w:ilvl="0" w:tplc="65EC6658">
      <w:start w:val="1"/>
      <w:numFmt w:val="lowerLetter"/>
      <w:lvlText w:val="%1)"/>
      <w:lvlJc w:val="left"/>
      <w:pPr>
        <w:ind w:left="2208" w:hanging="36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4" w15:restartNumberingAfterBreak="0">
    <w:nsid w:val="1EFB3EF8"/>
    <w:multiLevelType w:val="hybridMultilevel"/>
    <w:tmpl w:val="5D2CFF90"/>
    <w:lvl w:ilvl="0" w:tplc="C2F01D60">
      <w:start w:val="1"/>
      <w:numFmt w:val="lowerLetter"/>
      <w:lvlText w:val="%1)"/>
      <w:lvlJc w:val="left"/>
      <w:pPr>
        <w:ind w:left="2208" w:hanging="360"/>
      </w:pPr>
      <w:rPr>
        <w:rFonts w:cs="Arial"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5" w15:restartNumberingAfterBreak="0">
    <w:nsid w:val="404027B4"/>
    <w:multiLevelType w:val="hybridMultilevel"/>
    <w:tmpl w:val="869A5358"/>
    <w:lvl w:ilvl="0" w:tplc="65EC6658">
      <w:start w:val="1"/>
      <w:numFmt w:val="lowerLetter"/>
      <w:lvlText w:val="%1)"/>
      <w:lvlJc w:val="left"/>
      <w:pPr>
        <w:ind w:left="2208" w:hanging="36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6" w15:restartNumberingAfterBreak="0">
    <w:nsid w:val="42E45ABD"/>
    <w:multiLevelType w:val="hybridMultilevel"/>
    <w:tmpl w:val="23F6F882"/>
    <w:lvl w:ilvl="0" w:tplc="DECE364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616409D8"/>
    <w:multiLevelType w:val="hybridMultilevel"/>
    <w:tmpl w:val="081C9438"/>
    <w:lvl w:ilvl="0" w:tplc="9D1A78B4">
      <w:start w:val="1"/>
      <w:numFmt w:val="lowerLetter"/>
      <w:lvlText w:val="%1)"/>
      <w:lvlJc w:val="left"/>
      <w:pPr>
        <w:ind w:left="2051" w:hanging="360"/>
      </w:pPr>
      <w:rPr>
        <w:rFonts w:asciiTheme="minorHAnsi" w:hAnsiTheme="minorHAnsi" w:cstheme="minorHAnsi" w:hint="default"/>
        <w:b w:val="0"/>
        <w:bCs/>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8" w15:restartNumberingAfterBreak="0">
    <w:nsid w:val="6C0B2045"/>
    <w:multiLevelType w:val="hybridMultilevel"/>
    <w:tmpl w:val="64ACB89A"/>
    <w:lvl w:ilvl="0" w:tplc="2E9C92C6">
      <w:start w:val="1"/>
      <w:numFmt w:val="lowerLetter"/>
      <w:lvlText w:val="%1)"/>
      <w:lvlJc w:val="left"/>
      <w:pPr>
        <w:ind w:left="2203" w:hanging="360"/>
      </w:pPr>
      <w:rPr>
        <w:rFonts w:hint="default"/>
        <w:b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15:restartNumberingAfterBreak="0">
    <w:nsid w:val="6C85031B"/>
    <w:multiLevelType w:val="hybridMultilevel"/>
    <w:tmpl w:val="28800FCE"/>
    <w:lvl w:ilvl="0" w:tplc="1F6029C8">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0" w15:restartNumberingAfterBreak="0">
    <w:nsid w:val="6CCE6113"/>
    <w:multiLevelType w:val="hybridMultilevel"/>
    <w:tmpl w:val="CAD2937E"/>
    <w:lvl w:ilvl="0" w:tplc="8B0E38D6">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6FDF1A70"/>
    <w:multiLevelType w:val="hybridMultilevel"/>
    <w:tmpl w:val="74F43C9C"/>
    <w:lvl w:ilvl="0" w:tplc="49E08666">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2" w15:restartNumberingAfterBreak="0">
    <w:nsid w:val="71FF12AB"/>
    <w:multiLevelType w:val="hybridMultilevel"/>
    <w:tmpl w:val="407ADE4E"/>
    <w:lvl w:ilvl="0" w:tplc="DEC0E9E4">
      <w:start w:val="1"/>
      <w:numFmt w:val="lowerLetter"/>
      <w:lvlText w:val="%1)"/>
      <w:lvlJc w:val="left"/>
      <w:pPr>
        <w:ind w:left="2051" w:hanging="360"/>
      </w:pPr>
      <w:rPr>
        <w:rFonts w:asciiTheme="minorHAnsi" w:hAnsiTheme="minorHAnsi" w:cstheme="minorHAnsi"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3" w15:restartNumberingAfterBreak="0">
    <w:nsid w:val="74413961"/>
    <w:multiLevelType w:val="hybridMultilevel"/>
    <w:tmpl w:val="999C8A84"/>
    <w:lvl w:ilvl="0" w:tplc="51DE0260">
      <w:start w:val="1"/>
      <w:numFmt w:val="lowerLetter"/>
      <w:lvlText w:val="%1)"/>
      <w:lvlJc w:val="left"/>
      <w:pPr>
        <w:ind w:left="2208" w:hanging="360"/>
      </w:pPr>
      <w:rPr>
        <w:rFonts w:hint="default"/>
        <w:b w:val="0"/>
        <w:bCs w:val="0"/>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14" w15:restartNumberingAfterBreak="0">
    <w:nsid w:val="764D4310"/>
    <w:multiLevelType w:val="hybridMultilevel"/>
    <w:tmpl w:val="216A43BE"/>
    <w:lvl w:ilvl="0" w:tplc="FDE4B2E8">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num w:numId="1">
    <w:abstractNumId w:val="6"/>
  </w:num>
  <w:num w:numId="2">
    <w:abstractNumId w:val="2"/>
  </w:num>
  <w:num w:numId="3">
    <w:abstractNumId w:val="14"/>
  </w:num>
  <w:num w:numId="4">
    <w:abstractNumId w:val="7"/>
  </w:num>
  <w:num w:numId="5">
    <w:abstractNumId w:val="12"/>
  </w:num>
  <w:num w:numId="6">
    <w:abstractNumId w:val="9"/>
  </w:num>
  <w:num w:numId="7">
    <w:abstractNumId w:val="11"/>
  </w:num>
  <w:num w:numId="8">
    <w:abstractNumId w:val="0"/>
  </w:num>
  <w:num w:numId="9">
    <w:abstractNumId w:val="5"/>
  </w:num>
  <w:num w:numId="10">
    <w:abstractNumId w:val="8"/>
  </w:num>
  <w:num w:numId="11">
    <w:abstractNumId w:val="4"/>
  </w:num>
  <w:num w:numId="12">
    <w:abstractNumId w:val="10"/>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2C"/>
    <w:rsid w:val="000204C2"/>
    <w:rsid w:val="0002180B"/>
    <w:rsid w:val="0006447D"/>
    <w:rsid w:val="000670E8"/>
    <w:rsid w:val="000B099F"/>
    <w:rsid w:val="000C114D"/>
    <w:rsid w:val="000C1EAC"/>
    <w:rsid w:val="0012679D"/>
    <w:rsid w:val="00137D5F"/>
    <w:rsid w:val="00143C5C"/>
    <w:rsid w:val="001448D6"/>
    <w:rsid w:val="0015228A"/>
    <w:rsid w:val="00156EC1"/>
    <w:rsid w:val="00174285"/>
    <w:rsid w:val="001F3C9D"/>
    <w:rsid w:val="00226F2C"/>
    <w:rsid w:val="00251E02"/>
    <w:rsid w:val="0028098D"/>
    <w:rsid w:val="00280ED2"/>
    <w:rsid w:val="002D29E1"/>
    <w:rsid w:val="002E0C60"/>
    <w:rsid w:val="002F6F40"/>
    <w:rsid w:val="003235E7"/>
    <w:rsid w:val="0034429B"/>
    <w:rsid w:val="0036040F"/>
    <w:rsid w:val="003A3CB4"/>
    <w:rsid w:val="003B6E78"/>
    <w:rsid w:val="003D1976"/>
    <w:rsid w:val="00404A96"/>
    <w:rsid w:val="00407A3F"/>
    <w:rsid w:val="00417FD2"/>
    <w:rsid w:val="0043492C"/>
    <w:rsid w:val="00476D87"/>
    <w:rsid w:val="004807F2"/>
    <w:rsid w:val="00484C50"/>
    <w:rsid w:val="00491C0F"/>
    <w:rsid w:val="00495BFA"/>
    <w:rsid w:val="004E59D5"/>
    <w:rsid w:val="004F3B6A"/>
    <w:rsid w:val="00524416"/>
    <w:rsid w:val="00530550"/>
    <w:rsid w:val="005426AA"/>
    <w:rsid w:val="005460BB"/>
    <w:rsid w:val="00574DCF"/>
    <w:rsid w:val="005A2B2C"/>
    <w:rsid w:val="005B0ED2"/>
    <w:rsid w:val="005F0F91"/>
    <w:rsid w:val="00631D9F"/>
    <w:rsid w:val="006412DE"/>
    <w:rsid w:val="006622BF"/>
    <w:rsid w:val="006B73D6"/>
    <w:rsid w:val="006D25D7"/>
    <w:rsid w:val="006E67DA"/>
    <w:rsid w:val="00745CB4"/>
    <w:rsid w:val="00756F08"/>
    <w:rsid w:val="007659D6"/>
    <w:rsid w:val="007E0D7C"/>
    <w:rsid w:val="007E4D4B"/>
    <w:rsid w:val="00803BE3"/>
    <w:rsid w:val="008043C0"/>
    <w:rsid w:val="00821652"/>
    <w:rsid w:val="0083360C"/>
    <w:rsid w:val="008D43AD"/>
    <w:rsid w:val="008E6E21"/>
    <w:rsid w:val="008F0CA0"/>
    <w:rsid w:val="0091720E"/>
    <w:rsid w:val="00954727"/>
    <w:rsid w:val="00956738"/>
    <w:rsid w:val="00960C4E"/>
    <w:rsid w:val="009E2289"/>
    <w:rsid w:val="009E77E2"/>
    <w:rsid w:val="009F4FFB"/>
    <w:rsid w:val="00A11811"/>
    <w:rsid w:val="00A21AD9"/>
    <w:rsid w:val="00A64315"/>
    <w:rsid w:val="00A8352B"/>
    <w:rsid w:val="00AA7238"/>
    <w:rsid w:val="00AD472C"/>
    <w:rsid w:val="00B15B56"/>
    <w:rsid w:val="00B27575"/>
    <w:rsid w:val="00B324EF"/>
    <w:rsid w:val="00B46666"/>
    <w:rsid w:val="00B6373E"/>
    <w:rsid w:val="00C361D5"/>
    <w:rsid w:val="00C56251"/>
    <w:rsid w:val="00C60EDB"/>
    <w:rsid w:val="00C6105C"/>
    <w:rsid w:val="00C65446"/>
    <w:rsid w:val="00D041DC"/>
    <w:rsid w:val="00D11FD5"/>
    <w:rsid w:val="00D45A22"/>
    <w:rsid w:val="00D536FF"/>
    <w:rsid w:val="00D73203"/>
    <w:rsid w:val="00D77151"/>
    <w:rsid w:val="00DC0525"/>
    <w:rsid w:val="00DC39F9"/>
    <w:rsid w:val="00E439A4"/>
    <w:rsid w:val="00EB097A"/>
    <w:rsid w:val="00EB6E9D"/>
    <w:rsid w:val="00EF5653"/>
    <w:rsid w:val="00F13AF3"/>
    <w:rsid w:val="00F77B0D"/>
    <w:rsid w:val="00F83434"/>
    <w:rsid w:val="00F90804"/>
    <w:rsid w:val="00FC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9AAFC"/>
  <w15:chartTrackingRefBased/>
  <w15:docId w15:val="{7DD48AE5-FFCC-4DE4-B934-FC5CDD8D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50"/>
    <w:pPr>
      <w:spacing w:after="0" w:line="240" w:lineRule="auto"/>
      <w:ind w:left="720"/>
      <w:contextualSpacing/>
    </w:pPr>
    <w:rPr>
      <w:rFonts w:ascii="Lucida Sans" w:eastAsia="Times New Roman" w:hAnsi="Lucida Sans" w:cs="Times New Roman"/>
      <w:szCs w:val="20"/>
      <w:lang w:eastAsia="en-GB"/>
    </w:rPr>
  </w:style>
  <w:style w:type="paragraph" w:styleId="NoSpacing">
    <w:name w:val="No Spacing"/>
    <w:uiPriority w:val="1"/>
    <w:qFormat/>
    <w:rsid w:val="00484C50"/>
    <w:pPr>
      <w:spacing w:after="0" w:line="240" w:lineRule="auto"/>
    </w:pPr>
  </w:style>
  <w:style w:type="paragraph" w:styleId="BalloonText">
    <w:name w:val="Balloon Text"/>
    <w:basedOn w:val="Normal"/>
    <w:link w:val="BalloonTextChar"/>
    <w:uiPriority w:val="99"/>
    <w:semiHidden/>
    <w:unhideWhenUsed/>
    <w:rsid w:val="00B1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56"/>
    <w:rPr>
      <w:rFonts w:ascii="Segoe UI" w:hAnsi="Segoe UI" w:cs="Segoe UI"/>
      <w:sz w:val="18"/>
      <w:szCs w:val="18"/>
    </w:rPr>
  </w:style>
  <w:style w:type="paragraph" w:styleId="Header">
    <w:name w:val="header"/>
    <w:basedOn w:val="Normal"/>
    <w:link w:val="HeaderChar"/>
    <w:uiPriority w:val="99"/>
    <w:unhideWhenUsed/>
    <w:rsid w:val="00B2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575"/>
  </w:style>
  <w:style w:type="paragraph" w:styleId="Footer">
    <w:name w:val="footer"/>
    <w:basedOn w:val="Normal"/>
    <w:link w:val="FooterChar"/>
    <w:uiPriority w:val="99"/>
    <w:unhideWhenUsed/>
    <w:rsid w:val="00B2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D94C329D6F64EACBA53D809BEC111" ma:contentTypeVersion="7" ma:contentTypeDescription="Create a new document." ma:contentTypeScope="" ma:versionID="7b264f047b3e095de0c5ecefb18750ea">
  <xsd:schema xmlns:xsd="http://www.w3.org/2001/XMLSchema" xmlns:xs="http://www.w3.org/2001/XMLSchema" xmlns:p="http://schemas.microsoft.com/office/2006/metadata/properties" xmlns:ns3="0303897e-d76e-4486-aea5-c439e7da717a" xmlns:ns4="984a4e2a-add7-4f5c-8c66-846154135d8f" targetNamespace="http://schemas.microsoft.com/office/2006/metadata/properties" ma:root="true" ma:fieldsID="68cda169899844ef6aefe94fedf691c2" ns3:_="" ns4:_="">
    <xsd:import namespace="0303897e-d76e-4486-aea5-c439e7da717a"/>
    <xsd:import namespace="984a4e2a-add7-4f5c-8c66-846154135d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897e-d76e-4486-aea5-c439e7da7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a4e2a-add7-4f5c-8c66-846154135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C2189-72A3-4459-B0EC-243BCE54155D}">
  <ds:schemaRefs>
    <ds:schemaRef ds:uri="http://schemas.microsoft.com/sharepoint/v3/contenttype/forms"/>
  </ds:schemaRefs>
</ds:datastoreItem>
</file>

<file path=customXml/itemProps2.xml><?xml version="1.0" encoding="utf-8"?>
<ds:datastoreItem xmlns:ds="http://schemas.openxmlformats.org/officeDocument/2006/customXml" ds:itemID="{95F3FD29-B4ED-4EBD-A4CF-26BBC0E88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3897e-d76e-4486-aea5-c439e7da717a"/>
    <ds:schemaRef ds:uri="984a4e2a-add7-4f5c-8c66-846154135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2E571-2446-47E7-8E7C-E342128715EB}">
  <ds:schemaRefs>
    <ds:schemaRef ds:uri="http://purl.org/dc/terms/"/>
    <ds:schemaRef ds:uri="http://schemas.microsoft.com/office/2006/documentManagement/types"/>
    <ds:schemaRef ds:uri="http://purl.org/dc/dcmitype/"/>
    <ds:schemaRef ds:uri="http://schemas.microsoft.com/office/infopath/2007/PartnerControls"/>
    <ds:schemaRef ds:uri="984a4e2a-add7-4f5c-8c66-846154135d8f"/>
    <ds:schemaRef ds:uri="http://schemas.microsoft.com/office/2006/metadata/properties"/>
    <ds:schemaRef ds:uri="http://schemas.openxmlformats.org/package/2006/metadata/core-properties"/>
    <ds:schemaRef ds:uri="http://purl.org/dc/elements/1.1/"/>
    <ds:schemaRef ds:uri="0303897e-d76e-4486-aea5-c439e7da71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Thomas</dc:creator>
  <cp:keywords/>
  <dc:description/>
  <cp:lastModifiedBy>Jane Thomas</cp:lastModifiedBy>
  <cp:revision>3</cp:revision>
  <dcterms:created xsi:type="dcterms:W3CDTF">2020-07-08T17:06:00Z</dcterms:created>
  <dcterms:modified xsi:type="dcterms:W3CDTF">2020-10-30T15:55:00Z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0x010100351D94C329D6F64EACBA53D809BEC111</vt:lpwstr>
  </property>
</Properties>
</file>